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A37B" w14:textId="2059A599" w:rsidR="00BC3644" w:rsidRPr="009F7510" w:rsidRDefault="009F7510" w:rsidP="009F7510">
      <w:pPr>
        <w:jc w:val="center"/>
      </w:pPr>
      <w:r>
        <w:rPr>
          <w:rFonts w:cs="Arial"/>
          <w:b/>
          <w:noProof/>
          <w:sz w:val="28"/>
          <w:szCs w:val="28"/>
        </w:rPr>
        <w:drawing>
          <wp:inline distT="0" distB="0" distL="0" distR="0" wp14:anchorId="182BC32F" wp14:editId="23ABD8D5">
            <wp:extent cx="1076325" cy="1019676"/>
            <wp:effectExtent l="133350" t="114300" r="123825" b="142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H="1" flipV="1">
                      <a:off x="0" y="0"/>
                      <a:ext cx="1262221" cy="11957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BC3644">
        <w:rPr>
          <w:rFonts w:cs="Arial"/>
          <w:b/>
          <w:noProof/>
          <w:sz w:val="56"/>
          <w:szCs w:val="56"/>
          <w:lang w:eastAsia="en-GB"/>
        </w:rPr>
        <w:drawing>
          <wp:inline distT="0" distB="0" distL="0" distR="0" wp14:anchorId="2F654A88" wp14:editId="62959A9F">
            <wp:extent cx="1410464"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8123" cy="967249"/>
                    </a:xfrm>
                    <a:prstGeom prst="rect">
                      <a:avLst/>
                    </a:prstGeom>
                  </pic:spPr>
                </pic:pic>
              </a:graphicData>
            </a:graphic>
          </wp:inline>
        </w:drawing>
      </w:r>
    </w:p>
    <w:p w14:paraId="3591CAE3" w14:textId="7EFDF268" w:rsidR="00BC3644" w:rsidRPr="008161E7" w:rsidRDefault="00BC3644" w:rsidP="00BC3644">
      <w:pPr>
        <w:jc w:val="center"/>
        <w:rPr>
          <w:rFonts w:cs="Arial"/>
          <w:b/>
          <w:noProof/>
          <w:color w:val="002060"/>
          <w:sz w:val="56"/>
          <w:szCs w:val="56"/>
          <w:lang w:eastAsia="en-GB"/>
        </w:rPr>
      </w:pPr>
      <w:r w:rsidRPr="008161E7">
        <w:rPr>
          <w:rFonts w:cs="Arial"/>
          <w:b/>
          <w:noProof/>
          <w:color w:val="002060"/>
          <w:sz w:val="56"/>
          <w:szCs w:val="56"/>
          <w:lang w:eastAsia="en-GB"/>
        </w:rPr>
        <w:t>Safeguarding Bowls</w:t>
      </w:r>
    </w:p>
    <w:p w14:paraId="471E0DC0" w14:textId="69EDEF50" w:rsidR="00BC3644" w:rsidRPr="008161E7" w:rsidRDefault="00BC3644" w:rsidP="00BC3644">
      <w:pPr>
        <w:jc w:val="center"/>
        <w:rPr>
          <w:rFonts w:cs="Arial"/>
          <w:noProof/>
          <w:color w:val="002060"/>
          <w:sz w:val="40"/>
          <w:szCs w:val="40"/>
          <w:lang w:eastAsia="en-GB"/>
        </w:rPr>
      </w:pPr>
      <w:r w:rsidRPr="008161E7">
        <w:rPr>
          <w:rFonts w:cs="Arial"/>
          <w:noProof/>
          <w:color w:val="002060"/>
          <w:sz w:val="40"/>
          <w:szCs w:val="40"/>
          <w:lang w:eastAsia="en-GB"/>
        </w:rPr>
        <w:t>Guidelines</w:t>
      </w:r>
      <w:r w:rsidR="00420CC4" w:rsidRPr="008161E7">
        <w:rPr>
          <w:rFonts w:cs="Arial"/>
          <w:noProof/>
          <w:color w:val="002060"/>
          <w:sz w:val="40"/>
          <w:szCs w:val="40"/>
          <w:lang w:eastAsia="en-GB"/>
        </w:rPr>
        <w:t xml:space="preserve"> for Clubs</w:t>
      </w:r>
    </w:p>
    <w:p w14:paraId="2E21AB75" w14:textId="7C130BCA" w:rsidR="00BC3644" w:rsidRPr="008161E7" w:rsidRDefault="00196EB4" w:rsidP="00BC3644">
      <w:pPr>
        <w:jc w:val="center"/>
        <w:rPr>
          <w:rFonts w:cs="Arial"/>
          <w:b/>
          <w:noProof/>
          <w:color w:val="002060"/>
          <w:sz w:val="24"/>
          <w:szCs w:val="24"/>
          <w:lang w:eastAsia="en-GB"/>
        </w:rPr>
      </w:pPr>
      <w:r w:rsidRPr="008161E7">
        <w:rPr>
          <w:rFonts w:cs="Arial"/>
          <w:b/>
          <w:noProof/>
          <w:color w:val="002060"/>
          <w:sz w:val="24"/>
          <w:szCs w:val="24"/>
          <w:lang w:eastAsia="en-GB"/>
        </w:rPr>
        <w:t xml:space="preserve">May </w:t>
      </w:r>
      <w:r w:rsidR="00F358AF" w:rsidRPr="008161E7">
        <w:rPr>
          <w:rFonts w:cs="Arial"/>
          <w:b/>
          <w:noProof/>
          <w:color w:val="002060"/>
          <w:sz w:val="24"/>
          <w:szCs w:val="24"/>
          <w:lang w:eastAsia="en-GB"/>
        </w:rPr>
        <w:t>2019</w:t>
      </w:r>
    </w:p>
    <w:p w14:paraId="54C05B3F" w14:textId="289954FD" w:rsidR="00142959" w:rsidRDefault="0087531D" w:rsidP="00BC3644">
      <w:pPr>
        <w:jc w:val="center"/>
        <w:rPr>
          <w:rFonts w:cs="Arial"/>
          <w:noProof/>
          <w:lang w:eastAsia="en-GB"/>
        </w:rPr>
      </w:pPr>
      <w:r>
        <w:rPr>
          <w:noProof/>
          <w:lang w:eastAsia="en-GB"/>
        </w:rPr>
        <w:drawing>
          <wp:anchor distT="0" distB="0" distL="114300" distR="114300" simplePos="0" relativeHeight="251660288" behindDoc="0" locked="0" layoutInCell="1" allowOverlap="1" wp14:anchorId="40756C61" wp14:editId="5FB3C39C">
            <wp:simplePos x="0" y="0"/>
            <wp:positionH relativeFrom="column">
              <wp:posOffset>4255325</wp:posOffset>
            </wp:positionH>
            <wp:positionV relativeFrom="paragraph">
              <wp:posOffset>140335</wp:posOffset>
            </wp:positionV>
            <wp:extent cx="1317625" cy="1868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0808.jpg"/>
                    <pic:cNvPicPr/>
                  </pic:nvPicPr>
                  <pic:blipFill rotWithShape="1">
                    <a:blip r:embed="rId13" cstate="print">
                      <a:extLst>
                        <a:ext uri="{28A0092B-C50C-407E-A947-70E740481C1C}">
                          <a14:useLocalDpi xmlns:a14="http://schemas.microsoft.com/office/drawing/2010/main" val="0"/>
                        </a:ext>
                      </a:extLst>
                    </a:blip>
                    <a:srcRect r="47085"/>
                    <a:stretch/>
                  </pic:blipFill>
                  <pic:spPr bwMode="auto">
                    <a:xfrm>
                      <a:off x="0" y="0"/>
                      <a:ext cx="1317625" cy="1868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5FA89C2" wp14:editId="1D5E28BB">
            <wp:simplePos x="0" y="0"/>
            <wp:positionH relativeFrom="margin">
              <wp:posOffset>1921955</wp:posOffset>
            </wp:positionH>
            <wp:positionV relativeFrom="paragraph">
              <wp:posOffset>125095</wp:posOffset>
            </wp:positionV>
            <wp:extent cx="2305050" cy="18827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aptive equipme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5050" cy="188277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FF0000"/>
          <w:lang w:eastAsia="en-GB"/>
        </w:rPr>
        <w:drawing>
          <wp:anchor distT="0" distB="0" distL="114300" distR="114300" simplePos="0" relativeHeight="251658240" behindDoc="0" locked="0" layoutInCell="1" allowOverlap="1" wp14:anchorId="3A21F486" wp14:editId="54BBEF29">
            <wp:simplePos x="0" y="0"/>
            <wp:positionH relativeFrom="column">
              <wp:posOffset>23685</wp:posOffset>
            </wp:positionH>
            <wp:positionV relativeFrom="paragraph">
              <wp:posOffset>125095</wp:posOffset>
            </wp:positionV>
            <wp:extent cx="1857375" cy="188277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4-06-07 17.09.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7375" cy="1882775"/>
                    </a:xfrm>
                    <a:prstGeom prst="rect">
                      <a:avLst/>
                    </a:prstGeom>
                  </pic:spPr>
                </pic:pic>
              </a:graphicData>
            </a:graphic>
            <wp14:sizeRelH relativeFrom="margin">
              <wp14:pctWidth>0</wp14:pctWidth>
            </wp14:sizeRelH>
            <wp14:sizeRelV relativeFrom="margin">
              <wp14:pctHeight>0</wp14:pctHeight>
            </wp14:sizeRelV>
          </wp:anchor>
        </w:drawing>
      </w:r>
    </w:p>
    <w:p w14:paraId="727970BA" w14:textId="1B4364FC" w:rsidR="00142959" w:rsidRPr="00142959" w:rsidRDefault="00142959" w:rsidP="00BC3644">
      <w:pPr>
        <w:jc w:val="center"/>
        <w:rPr>
          <w:rFonts w:cs="Arial"/>
          <w:noProof/>
          <w:color w:val="FF0000"/>
          <w:lang w:eastAsia="en-GB"/>
        </w:rPr>
      </w:pPr>
    </w:p>
    <w:p w14:paraId="6F97FED1" w14:textId="1AE45E70" w:rsidR="00BC3644" w:rsidRDefault="00BC3644"/>
    <w:p w14:paraId="44420C5D" w14:textId="76D21290" w:rsidR="00F5087A" w:rsidRPr="008161E7" w:rsidRDefault="00F81BAB" w:rsidP="008161E7">
      <w:pPr>
        <w:jc w:val="center"/>
      </w:pPr>
      <w:r>
        <w:br w:type="page"/>
      </w:r>
      <w:r w:rsidR="00F5087A" w:rsidRPr="00946C38">
        <w:rPr>
          <w:rFonts w:cs="Arial"/>
          <w:b/>
          <w:sz w:val="28"/>
          <w:szCs w:val="28"/>
        </w:rPr>
        <w:lastRenderedPageBreak/>
        <w:t>Document Version Control</w:t>
      </w:r>
    </w:p>
    <w:p w14:paraId="34E12F37" w14:textId="3F95FCA2" w:rsidR="00F5087A" w:rsidRPr="005E79B6" w:rsidRDefault="00EC3A71" w:rsidP="00F5087A">
      <w:pPr>
        <w:jc w:val="center"/>
        <w:rPr>
          <w:rFonts w:cs="Arial"/>
          <w:b/>
        </w:rPr>
      </w:pPr>
      <w:r w:rsidRPr="005E79B6">
        <w:rPr>
          <w:rFonts w:cs="Arial"/>
          <w:b/>
        </w:rPr>
        <w:t xml:space="preserve">Version: </w:t>
      </w:r>
      <w:r w:rsidR="006B046F">
        <w:rPr>
          <w:rFonts w:cs="Arial"/>
          <w:b/>
        </w:rPr>
        <w:t>8</w:t>
      </w:r>
    </w:p>
    <w:tbl>
      <w:tblPr>
        <w:tblStyle w:val="TableGrid"/>
        <w:tblW w:w="0" w:type="auto"/>
        <w:tblLook w:val="04A0" w:firstRow="1" w:lastRow="0" w:firstColumn="1" w:lastColumn="0" w:noHBand="0" w:noVBand="1"/>
      </w:tblPr>
      <w:tblGrid>
        <w:gridCol w:w="4512"/>
        <w:gridCol w:w="4504"/>
      </w:tblGrid>
      <w:tr w:rsidR="005E79B6" w:rsidRPr="005E79B6" w14:paraId="6D0011AD" w14:textId="77777777" w:rsidTr="00F358AF">
        <w:trPr>
          <w:trHeight w:val="340"/>
        </w:trPr>
        <w:tc>
          <w:tcPr>
            <w:tcW w:w="4621" w:type="dxa"/>
          </w:tcPr>
          <w:p w14:paraId="3DDD2C3E" w14:textId="77777777" w:rsidR="00F5087A" w:rsidRPr="005E79B6" w:rsidRDefault="00F5087A" w:rsidP="00F45219">
            <w:pPr>
              <w:spacing w:before="80" w:after="80"/>
              <w:jc w:val="center"/>
              <w:rPr>
                <w:rFonts w:cs="Arial"/>
                <w:b/>
              </w:rPr>
            </w:pPr>
            <w:r w:rsidRPr="005E79B6">
              <w:rPr>
                <w:rFonts w:cs="Arial"/>
                <w:b/>
              </w:rPr>
              <w:t>First Approved on:</w:t>
            </w:r>
          </w:p>
        </w:tc>
        <w:tc>
          <w:tcPr>
            <w:tcW w:w="4621" w:type="dxa"/>
          </w:tcPr>
          <w:p w14:paraId="68F72980" w14:textId="77777777" w:rsidR="00F5087A" w:rsidRPr="005E79B6" w:rsidRDefault="00F5087A" w:rsidP="00F45219">
            <w:pPr>
              <w:spacing w:before="80" w:after="80"/>
              <w:jc w:val="center"/>
              <w:rPr>
                <w:rFonts w:cs="Arial"/>
              </w:rPr>
            </w:pPr>
            <w:r w:rsidRPr="005E79B6">
              <w:rPr>
                <w:rFonts w:cs="Arial"/>
              </w:rPr>
              <w:t>October 2013</w:t>
            </w:r>
          </w:p>
        </w:tc>
      </w:tr>
      <w:tr w:rsidR="005E79B6" w:rsidRPr="005E79B6" w14:paraId="5AE4A883" w14:textId="77777777" w:rsidTr="00F358AF">
        <w:trPr>
          <w:trHeight w:val="340"/>
        </w:trPr>
        <w:tc>
          <w:tcPr>
            <w:tcW w:w="4621" w:type="dxa"/>
          </w:tcPr>
          <w:p w14:paraId="36B3158E" w14:textId="77777777" w:rsidR="00F5087A" w:rsidRPr="005E79B6" w:rsidRDefault="00F5087A" w:rsidP="00F45219">
            <w:pPr>
              <w:spacing w:before="80" w:after="80"/>
              <w:jc w:val="center"/>
              <w:rPr>
                <w:rFonts w:cs="Arial"/>
                <w:b/>
              </w:rPr>
            </w:pPr>
            <w:r w:rsidRPr="005E79B6">
              <w:rPr>
                <w:rFonts w:cs="Arial"/>
                <w:b/>
              </w:rPr>
              <w:t>Last reviewed on:</w:t>
            </w:r>
          </w:p>
        </w:tc>
        <w:tc>
          <w:tcPr>
            <w:tcW w:w="4621" w:type="dxa"/>
          </w:tcPr>
          <w:p w14:paraId="0F4EBE3B" w14:textId="40A0A0BD" w:rsidR="00F5087A" w:rsidRPr="005E79B6" w:rsidRDefault="00657B28" w:rsidP="00F45219">
            <w:pPr>
              <w:spacing w:before="80" w:after="80"/>
              <w:jc w:val="center"/>
              <w:rPr>
                <w:rFonts w:cs="Arial"/>
              </w:rPr>
            </w:pPr>
            <w:r>
              <w:rPr>
                <w:rFonts w:cs="Arial"/>
              </w:rPr>
              <w:t>May 201</w:t>
            </w:r>
            <w:r w:rsidR="00F45219">
              <w:rPr>
                <w:rFonts w:cs="Arial"/>
              </w:rPr>
              <w:t>9</w:t>
            </w:r>
          </w:p>
        </w:tc>
      </w:tr>
      <w:tr w:rsidR="005E79B6" w:rsidRPr="005E79B6" w14:paraId="18CBC806" w14:textId="77777777" w:rsidTr="00F358AF">
        <w:trPr>
          <w:trHeight w:val="340"/>
        </w:trPr>
        <w:tc>
          <w:tcPr>
            <w:tcW w:w="4621" w:type="dxa"/>
          </w:tcPr>
          <w:p w14:paraId="11218395" w14:textId="77777777" w:rsidR="00F5087A" w:rsidRPr="005E79B6" w:rsidRDefault="00F5087A" w:rsidP="00F45219">
            <w:pPr>
              <w:spacing w:before="80" w:after="80"/>
              <w:jc w:val="center"/>
              <w:rPr>
                <w:rFonts w:cs="Arial"/>
                <w:b/>
              </w:rPr>
            </w:pPr>
            <w:r w:rsidRPr="005E79B6">
              <w:rPr>
                <w:rFonts w:cs="Arial"/>
                <w:b/>
              </w:rPr>
              <w:t>Date of next review:</w:t>
            </w:r>
          </w:p>
        </w:tc>
        <w:tc>
          <w:tcPr>
            <w:tcW w:w="4621" w:type="dxa"/>
          </w:tcPr>
          <w:p w14:paraId="4DC1A460" w14:textId="489134B8" w:rsidR="00F5087A" w:rsidRPr="005E79B6" w:rsidRDefault="00657B28" w:rsidP="00F45219">
            <w:pPr>
              <w:spacing w:before="80" w:after="80"/>
              <w:jc w:val="center"/>
              <w:rPr>
                <w:rFonts w:cs="Arial"/>
              </w:rPr>
            </w:pPr>
            <w:r>
              <w:rPr>
                <w:rFonts w:cs="Arial"/>
              </w:rPr>
              <w:t>May 20</w:t>
            </w:r>
            <w:r w:rsidR="00F45219">
              <w:rPr>
                <w:rFonts w:cs="Arial"/>
              </w:rPr>
              <w:t>20</w:t>
            </w:r>
            <w:r w:rsidR="00EC3A71" w:rsidRPr="005E79B6">
              <w:rPr>
                <w:rFonts w:cs="Arial"/>
              </w:rPr>
              <w:t xml:space="preserve"> </w:t>
            </w:r>
          </w:p>
        </w:tc>
      </w:tr>
    </w:tbl>
    <w:p w14:paraId="5CC55D27" w14:textId="77777777" w:rsidR="00F5087A" w:rsidRPr="005E79B6" w:rsidRDefault="00F5087A" w:rsidP="00F5087A">
      <w:pPr>
        <w:jc w:val="center"/>
        <w:rPr>
          <w:rFonts w:cs="Arial"/>
        </w:rPr>
      </w:pPr>
    </w:p>
    <w:p w14:paraId="1A938C3E" w14:textId="77777777" w:rsidR="00F5087A" w:rsidRPr="005E79B6" w:rsidRDefault="00F5087A" w:rsidP="00F5087A">
      <w:pPr>
        <w:jc w:val="center"/>
        <w:rPr>
          <w:rFonts w:cs="Arial"/>
          <w:b/>
        </w:rPr>
      </w:pPr>
      <w:r w:rsidRPr="005E79B6">
        <w:rPr>
          <w:rFonts w:cs="Arial"/>
          <w:b/>
        </w:rPr>
        <w:t>Review History</w:t>
      </w:r>
    </w:p>
    <w:tbl>
      <w:tblPr>
        <w:tblStyle w:val="TableGrid"/>
        <w:tblW w:w="0" w:type="auto"/>
        <w:tblLook w:val="04A0" w:firstRow="1" w:lastRow="0" w:firstColumn="1" w:lastColumn="0" w:noHBand="0" w:noVBand="1"/>
      </w:tblPr>
      <w:tblGrid>
        <w:gridCol w:w="4505"/>
        <w:gridCol w:w="4511"/>
      </w:tblGrid>
      <w:tr w:rsidR="005E79B6" w:rsidRPr="005E79B6" w14:paraId="045E4148" w14:textId="77777777" w:rsidTr="00F45219">
        <w:trPr>
          <w:trHeight w:val="340"/>
        </w:trPr>
        <w:tc>
          <w:tcPr>
            <w:tcW w:w="4621" w:type="dxa"/>
            <w:vAlign w:val="center"/>
          </w:tcPr>
          <w:p w14:paraId="2977EFA8" w14:textId="77777777" w:rsidR="00F5087A" w:rsidRPr="005E79B6" w:rsidRDefault="00F5087A" w:rsidP="00F45219">
            <w:pPr>
              <w:spacing w:before="80" w:after="80"/>
              <w:jc w:val="center"/>
              <w:rPr>
                <w:rFonts w:cs="Arial"/>
                <w:b/>
              </w:rPr>
            </w:pPr>
            <w:r w:rsidRPr="005E79B6">
              <w:rPr>
                <w:rFonts w:cs="Arial"/>
                <w:b/>
              </w:rPr>
              <w:t>Date of Review</w:t>
            </w:r>
          </w:p>
        </w:tc>
        <w:tc>
          <w:tcPr>
            <w:tcW w:w="4621" w:type="dxa"/>
            <w:vAlign w:val="center"/>
          </w:tcPr>
          <w:p w14:paraId="7931BE4B" w14:textId="77777777" w:rsidR="00F5087A" w:rsidRPr="005E79B6" w:rsidRDefault="00F5087A" w:rsidP="00F45219">
            <w:pPr>
              <w:spacing w:before="80" w:after="80"/>
              <w:jc w:val="center"/>
              <w:rPr>
                <w:rFonts w:cs="Arial"/>
                <w:b/>
              </w:rPr>
            </w:pPr>
            <w:r w:rsidRPr="005E79B6">
              <w:rPr>
                <w:rFonts w:cs="Arial"/>
                <w:b/>
              </w:rPr>
              <w:t>Comments</w:t>
            </w:r>
          </w:p>
        </w:tc>
      </w:tr>
      <w:tr w:rsidR="005E79B6" w:rsidRPr="005E79B6" w14:paraId="096722C0" w14:textId="77777777" w:rsidTr="00F45219">
        <w:trPr>
          <w:trHeight w:val="340"/>
        </w:trPr>
        <w:tc>
          <w:tcPr>
            <w:tcW w:w="4621" w:type="dxa"/>
            <w:vAlign w:val="center"/>
          </w:tcPr>
          <w:p w14:paraId="2EFB085A" w14:textId="77777777" w:rsidR="00F5087A" w:rsidRPr="005E79B6" w:rsidRDefault="00F5087A" w:rsidP="00F45219">
            <w:pPr>
              <w:spacing w:before="80" w:after="80"/>
              <w:jc w:val="center"/>
              <w:rPr>
                <w:rFonts w:cs="Arial"/>
              </w:rPr>
            </w:pPr>
            <w:r w:rsidRPr="005E79B6">
              <w:rPr>
                <w:rFonts w:cs="Arial"/>
              </w:rPr>
              <w:t>October 2013</w:t>
            </w:r>
          </w:p>
        </w:tc>
        <w:tc>
          <w:tcPr>
            <w:tcW w:w="4621" w:type="dxa"/>
            <w:vAlign w:val="center"/>
          </w:tcPr>
          <w:p w14:paraId="6F7C2A14" w14:textId="77777777" w:rsidR="00F5087A" w:rsidRPr="005E79B6" w:rsidRDefault="00F5087A" w:rsidP="00F45219">
            <w:pPr>
              <w:spacing w:before="80" w:after="80"/>
              <w:jc w:val="center"/>
              <w:rPr>
                <w:rFonts w:cs="Arial"/>
              </w:rPr>
            </w:pPr>
            <w:r w:rsidRPr="005E79B6">
              <w:rPr>
                <w:rFonts w:cs="Arial"/>
              </w:rPr>
              <w:t>Version 1 reviewed and approved for use</w:t>
            </w:r>
          </w:p>
        </w:tc>
      </w:tr>
      <w:tr w:rsidR="005E79B6" w:rsidRPr="005E79B6" w14:paraId="6C4D39B3" w14:textId="77777777" w:rsidTr="00F45219">
        <w:trPr>
          <w:trHeight w:val="340"/>
        </w:trPr>
        <w:tc>
          <w:tcPr>
            <w:tcW w:w="4621" w:type="dxa"/>
            <w:vAlign w:val="center"/>
          </w:tcPr>
          <w:p w14:paraId="54ACDF5D" w14:textId="77777777" w:rsidR="00F5087A" w:rsidRPr="005E79B6" w:rsidRDefault="00F5087A" w:rsidP="00F45219">
            <w:pPr>
              <w:spacing w:before="80" w:after="80"/>
              <w:jc w:val="center"/>
              <w:rPr>
                <w:rFonts w:cs="Arial"/>
              </w:rPr>
            </w:pPr>
            <w:r w:rsidRPr="005E79B6">
              <w:rPr>
                <w:rFonts w:cs="Arial"/>
              </w:rPr>
              <w:t>October 2014</w:t>
            </w:r>
          </w:p>
        </w:tc>
        <w:tc>
          <w:tcPr>
            <w:tcW w:w="4621" w:type="dxa"/>
            <w:vAlign w:val="center"/>
          </w:tcPr>
          <w:p w14:paraId="0701D4CC" w14:textId="77777777" w:rsidR="00F5087A" w:rsidRPr="005E79B6" w:rsidRDefault="00F5087A" w:rsidP="00F45219">
            <w:pPr>
              <w:spacing w:before="80" w:after="80"/>
              <w:jc w:val="center"/>
              <w:rPr>
                <w:rFonts w:cs="Arial"/>
              </w:rPr>
            </w:pPr>
            <w:r w:rsidRPr="005E79B6">
              <w:rPr>
                <w:rFonts w:cs="Arial"/>
              </w:rPr>
              <w:t>Reviewed and approved for use</w:t>
            </w:r>
          </w:p>
        </w:tc>
      </w:tr>
      <w:tr w:rsidR="005E79B6" w:rsidRPr="005E79B6" w14:paraId="48A23049" w14:textId="77777777" w:rsidTr="00F45219">
        <w:trPr>
          <w:trHeight w:val="340"/>
        </w:trPr>
        <w:tc>
          <w:tcPr>
            <w:tcW w:w="4621" w:type="dxa"/>
            <w:vAlign w:val="center"/>
          </w:tcPr>
          <w:p w14:paraId="69AB6C94" w14:textId="77777777" w:rsidR="00F5087A" w:rsidRPr="005E79B6" w:rsidRDefault="00F5087A" w:rsidP="00F45219">
            <w:pPr>
              <w:spacing w:before="80" w:after="80"/>
              <w:jc w:val="center"/>
              <w:rPr>
                <w:rFonts w:cs="Arial"/>
              </w:rPr>
            </w:pPr>
            <w:r w:rsidRPr="005E79B6">
              <w:rPr>
                <w:rFonts w:cs="Arial"/>
              </w:rPr>
              <w:t>May 2015</w:t>
            </w:r>
          </w:p>
        </w:tc>
        <w:tc>
          <w:tcPr>
            <w:tcW w:w="4621" w:type="dxa"/>
            <w:vAlign w:val="center"/>
          </w:tcPr>
          <w:p w14:paraId="707160F9" w14:textId="77777777" w:rsidR="00F5087A" w:rsidRPr="005E79B6" w:rsidRDefault="00F5087A" w:rsidP="00F45219">
            <w:pPr>
              <w:spacing w:before="80" w:after="80"/>
              <w:jc w:val="center"/>
              <w:rPr>
                <w:rFonts w:cs="Arial"/>
              </w:rPr>
            </w:pPr>
            <w:r w:rsidRPr="005E79B6">
              <w:rPr>
                <w:rFonts w:cs="Arial"/>
              </w:rPr>
              <w:t>Added three new sections, renumbered</w:t>
            </w:r>
          </w:p>
        </w:tc>
      </w:tr>
      <w:tr w:rsidR="005E79B6" w:rsidRPr="005E79B6" w14:paraId="4AB679AB" w14:textId="77777777" w:rsidTr="00F45219">
        <w:trPr>
          <w:trHeight w:val="340"/>
        </w:trPr>
        <w:tc>
          <w:tcPr>
            <w:tcW w:w="4621" w:type="dxa"/>
            <w:vAlign w:val="center"/>
          </w:tcPr>
          <w:p w14:paraId="112335DE" w14:textId="77777777" w:rsidR="00F5087A" w:rsidRPr="005E79B6" w:rsidRDefault="00F5087A" w:rsidP="00F45219">
            <w:pPr>
              <w:spacing w:before="80" w:after="80"/>
              <w:jc w:val="center"/>
              <w:rPr>
                <w:rFonts w:cs="Arial"/>
              </w:rPr>
            </w:pPr>
            <w:r w:rsidRPr="005E79B6">
              <w:rPr>
                <w:rFonts w:cs="Arial"/>
              </w:rPr>
              <w:t>October 2015</w:t>
            </w:r>
          </w:p>
        </w:tc>
        <w:tc>
          <w:tcPr>
            <w:tcW w:w="4621" w:type="dxa"/>
            <w:vAlign w:val="center"/>
          </w:tcPr>
          <w:p w14:paraId="0ED634DB" w14:textId="77777777" w:rsidR="00F5087A" w:rsidRPr="005E79B6" w:rsidRDefault="00F5087A" w:rsidP="00F45219">
            <w:pPr>
              <w:spacing w:before="80" w:after="80"/>
              <w:jc w:val="center"/>
              <w:rPr>
                <w:rFonts w:cs="Arial"/>
              </w:rPr>
            </w:pPr>
            <w:r w:rsidRPr="005E79B6">
              <w:rPr>
                <w:rFonts w:cs="Arial"/>
              </w:rPr>
              <w:t>Reviewed and updated</w:t>
            </w:r>
          </w:p>
        </w:tc>
      </w:tr>
      <w:tr w:rsidR="005E79B6" w:rsidRPr="005E79B6" w14:paraId="18431DC3" w14:textId="77777777" w:rsidTr="00F45219">
        <w:trPr>
          <w:trHeight w:val="340"/>
        </w:trPr>
        <w:tc>
          <w:tcPr>
            <w:tcW w:w="4621" w:type="dxa"/>
            <w:vAlign w:val="center"/>
          </w:tcPr>
          <w:p w14:paraId="4E9AD445" w14:textId="61D98B31" w:rsidR="005812F7" w:rsidRPr="005E79B6" w:rsidRDefault="005812F7" w:rsidP="00F45219">
            <w:pPr>
              <w:spacing w:before="80" w:after="80"/>
              <w:jc w:val="center"/>
              <w:rPr>
                <w:rFonts w:cs="Arial"/>
              </w:rPr>
            </w:pPr>
            <w:r w:rsidRPr="005E79B6">
              <w:rPr>
                <w:rFonts w:cs="Arial"/>
              </w:rPr>
              <w:t>December 2015</w:t>
            </w:r>
          </w:p>
        </w:tc>
        <w:tc>
          <w:tcPr>
            <w:tcW w:w="4621" w:type="dxa"/>
            <w:vAlign w:val="center"/>
          </w:tcPr>
          <w:p w14:paraId="24CE453E" w14:textId="7B293471" w:rsidR="005812F7" w:rsidRPr="005E79B6" w:rsidRDefault="005812F7" w:rsidP="00F45219">
            <w:pPr>
              <w:spacing w:before="80" w:after="80"/>
              <w:jc w:val="center"/>
              <w:rPr>
                <w:rFonts w:cs="Arial"/>
              </w:rPr>
            </w:pPr>
            <w:r w:rsidRPr="005E79B6">
              <w:rPr>
                <w:rFonts w:cs="Arial"/>
              </w:rPr>
              <w:t>Reviewed and updated</w:t>
            </w:r>
          </w:p>
        </w:tc>
      </w:tr>
      <w:tr w:rsidR="00EC3A71" w:rsidRPr="005E79B6" w14:paraId="46EA402E" w14:textId="77777777" w:rsidTr="00F45219">
        <w:trPr>
          <w:trHeight w:val="340"/>
        </w:trPr>
        <w:tc>
          <w:tcPr>
            <w:tcW w:w="4621" w:type="dxa"/>
            <w:vAlign w:val="center"/>
          </w:tcPr>
          <w:p w14:paraId="5287E48E" w14:textId="51DB1597" w:rsidR="00EC3A71" w:rsidRPr="005E79B6" w:rsidRDefault="003251CE" w:rsidP="00F45219">
            <w:pPr>
              <w:spacing w:before="80" w:after="80"/>
              <w:jc w:val="center"/>
              <w:rPr>
                <w:rFonts w:cs="Arial"/>
              </w:rPr>
            </w:pPr>
            <w:r>
              <w:rPr>
                <w:rFonts w:cs="Arial"/>
              </w:rPr>
              <w:t>January 2017</w:t>
            </w:r>
          </w:p>
        </w:tc>
        <w:tc>
          <w:tcPr>
            <w:tcW w:w="4621" w:type="dxa"/>
            <w:vAlign w:val="center"/>
          </w:tcPr>
          <w:p w14:paraId="42580CA7" w14:textId="7195ED20" w:rsidR="00EC3A71" w:rsidRPr="005E79B6" w:rsidRDefault="00EC3A71" w:rsidP="00F45219">
            <w:pPr>
              <w:spacing w:before="80" w:after="80"/>
              <w:jc w:val="center"/>
              <w:rPr>
                <w:rFonts w:cs="Arial"/>
              </w:rPr>
            </w:pPr>
            <w:r w:rsidRPr="005E79B6">
              <w:rPr>
                <w:rFonts w:cs="Arial"/>
              </w:rPr>
              <w:t>Reviewed and updated</w:t>
            </w:r>
          </w:p>
        </w:tc>
      </w:tr>
      <w:tr w:rsidR="00657B28" w:rsidRPr="005E79B6" w14:paraId="053B11AF" w14:textId="77777777" w:rsidTr="00F45219">
        <w:trPr>
          <w:trHeight w:val="340"/>
        </w:trPr>
        <w:tc>
          <w:tcPr>
            <w:tcW w:w="4621" w:type="dxa"/>
            <w:vAlign w:val="center"/>
          </w:tcPr>
          <w:p w14:paraId="527925D9" w14:textId="271F8585" w:rsidR="00657B28" w:rsidRDefault="00657B28" w:rsidP="00F45219">
            <w:pPr>
              <w:spacing w:before="80" w:after="80"/>
              <w:jc w:val="center"/>
              <w:rPr>
                <w:rFonts w:cs="Arial"/>
              </w:rPr>
            </w:pPr>
            <w:r>
              <w:rPr>
                <w:rFonts w:cs="Arial"/>
              </w:rPr>
              <w:t>May 2018</w:t>
            </w:r>
          </w:p>
        </w:tc>
        <w:tc>
          <w:tcPr>
            <w:tcW w:w="4621" w:type="dxa"/>
            <w:vAlign w:val="center"/>
          </w:tcPr>
          <w:p w14:paraId="0CADDE6F" w14:textId="694BE355" w:rsidR="00657B28" w:rsidRPr="005E79B6" w:rsidRDefault="00657B28" w:rsidP="00F45219">
            <w:pPr>
              <w:spacing w:before="80" w:after="80"/>
              <w:jc w:val="center"/>
              <w:rPr>
                <w:rFonts w:cs="Arial"/>
              </w:rPr>
            </w:pPr>
            <w:r>
              <w:rPr>
                <w:rFonts w:cs="Arial"/>
              </w:rPr>
              <w:t>Reviews and updated</w:t>
            </w:r>
          </w:p>
        </w:tc>
      </w:tr>
      <w:tr w:rsidR="00F358AF" w:rsidRPr="005E79B6" w14:paraId="6F65960B" w14:textId="77777777" w:rsidTr="00F45219">
        <w:trPr>
          <w:trHeight w:val="340"/>
        </w:trPr>
        <w:tc>
          <w:tcPr>
            <w:tcW w:w="4621" w:type="dxa"/>
            <w:vAlign w:val="center"/>
          </w:tcPr>
          <w:p w14:paraId="3B88302D" w14:textId="34F06F04" w:rsidR="00F358AF" w:rsidRDefault="00F358AF" w:rsidP="00F45219">
            <w:pPr>
              <w:spacing w:before="80" w:after="80"/>
              <w:jc w:val="center"/>
              <w:rPr>
                <w:rFonts w:cs="Arial"/>
              </w:rPr>
            </w:pPr>
            <w:r>
              <w:rPr>
                <w:rFonts w:cs="Arial"/>
              </w:rPr>
              <w:t>May 2019</w:t>
            </w:r>
          </w:p>
        </w:tc>
        <w:tc>
          <w:tcPr>
            <w:tcW w:w="4621" w:type="dxa"/>
            <w:vAlign w:val="center"/>
          </w:tcPr>
          <w:p w14:paraId="72ACEF4F" w14:textId="5DCE81FE" w:rsidR="00F358AF" w:rsidRDefault="00F358AF" w:rsidP="00F45219">
            <w:pPr>
              <w:spacing w:before="80" w:after="80"/>
              <w:jc w:val="center"/>
              <w:rPr>
                <w:rFonts w:cs="Arial"/>
              </w:rPr>
            </w:pPr>
            <w:r>
              <w:rPr>
                <w:rFonts w:cs="Arial"/>
              </w:rPr>
              <w:t>Reviews and updated</w:t>
            </w:r>
          </w:p>
        </w:tc>
      </w:tr>
    </w:tbl>
    <w:p w14:paraId="5566733B" w14:textId="77777777" w:rsidR="00F5087A" w:rsidRPr="005E79B6" w:rsidRDefault="00F5087A" w:rsidP="00F5087A">
      <w:pPr>
        <w:jc w:val="center"/>
        <w:rPr>
          <w:rFonts w:cs="Arial"/>
        </w:rPr>
      </w:pPr>
    </w:p>
    <w:p w14:paraId="565F7DAB" w14:textId="77777777" w:rsidR="00F5087A" w:rsidRPr="005E79B6" w:rsidRDefault="00F5087A" w:rsidP="00F5087A">
      <w:pPr>
        <w:jc w:val="center"/>
        <w:rPr>
          <w:rFonts w:cs="Arial"/>
          <w:b/>
        </w:rPr>
      </w:pPr>
      <w:r w:rsidRPr="005E79B6">
        <w:rPr>
          <w:rFonts w:cs="Arial"/>
          <w:b/>
        </w:rPr>
        <w:t>Revision History</w:t>
      </w:r>
    </w:p>
    <w:tbl>
      <w:tblPr>
        <w:tblStyle w:val="TableGrid"/>
        <w:tblW w:w="0" w:type="auto"/>
        <w:tblLook w:val="04A0" w:firstRow="1" w:lastRow="0" w:firstColumn="1" w:lastColumn="0" w:noHBand="0" w:noVBand="1"/>
      </w:tblPr>
      <w:tblGrid>
        <w:gridCol w:w="2995"/>
        <w:gridCol w:w="3013"/>
        <w:gridCol w:w="3008"/>
      </w:tblGrid>
      <w:tr w:rsidR="005E79B6" w:rsidRPr="005E79B6" w14:paraId="26A63C6A" w14:textId="77777777" w:rsidTr="00F45219">
        <w:trPr>
          <w:trHeight w:val="340"/>
        </w:trPr>
        <w:tc>
          <w:tcPr>
            <w:tcW w:w="2995" w:type="dxa"/>
            <w:vAlign w:val="center"/>
          </w:tcPr>
          <w:p w14:paraId="2864DDCB" w14:textId="77777777" w:rsidR="00F5087A" w:rsidRPr="005E79B6" w:rsidRDefault="00F5087A" w:rsidP="00F45219">
            <w:pPr>
              <w:spacing w:before="80" w:after="80"/>
              <w:jc w:val="center"/>
              <w:rPr>
                <w:rFonts w:cs="Arial"/>
                <w:b/>
              </w:rPr>
            </w:pPr>
            <w:r w:rsidRPr="005E79B6">
              <w:rPr>
                <w:rFonts w:cs="Arial"/>
                <w:b/>
              </w:rPr>
              <w:t>Version</w:t>
            </w:r>
          </w:p>
        </w:tc>
        <w:tc>
          <w:tcPr>
            <w:tcW w:w="3013" w:type="dxa"/>
            <w:vAlign w:val="center"/>
          </w:tcPr>
          <w:p w14:paraId="409D71F6" w14:textId="77777777" w:rsidR="00F5087A" w:rsidRPr="005E79B6" w:rsidRDefault="00F5087A" w:rsidP="00F45219">
            <w:pPr>
              <w:spacing w:before="80" w:after="80"/>
              <w:jc w:val="center"/>
              <w:rPr>
                <w:rFonts w:cs="Arial"/>
                <w:b/>
              </w:rPr>
            </w:pPr>
            <w:r w:rsidRPr="005E79B6">
              <w:rPr>
                <w:rFonts w:cs="Arial"/>
                <w:b/>
              </w:rPr>
              <w:t>Change Log</w:t>
            </w:r>
          </w:p>
        </w:tc>
        <w:tc>
          <w:tcPr>
            <w:tcW w:w="3008" w:type="dxa"/>
            <w:vAlign w:val="center"/>
          </w:tcPr>
          <w:p w14:paraId="7329D390" w14:textId="77777777" w:rsidR="00F5087A" w:rsidRPr="005E79B6" w:rsidRDefault="00F5087A" w:rsidP="00F45219">
            <w:pPr>
              <w:spacing w:before="80" w:after="80"/>
              <w:jc w:val="center"/>
              <w:rPr>
                <w:rFonts w:cs="Arial"/>
                <w:b/>
              </w:rPr>
            </w:pPr>
            <w:r w:rsidRPr="005E79B6">
              <w:rPr>
                <w:rFonts w:cs="Arial"/>
                <w:b/>
              </w:rPr>
              <w:t>Date</w:t>
            </w:r>
          </w:p>
        </w:tc>
      </w:tr>
      <w:tr w:rsidR="005E79B6" w:rsidRPr="005E79B6" w14:paraId="75536A17" w14:textId="77777777" w:rsidTr="00F45219">
        <w:trPr>
          <w:trHeight w:val="340"/>
        </w:trPr>
        <w:tc>
          <w:tcPr>
            <w:tcW w:w="2995" w:type="dxa"/>
            <w:vAlign w:val="center"/>
          </w:tcPr>
          <w:p w14:paraId="52688726" w14:textId="77777777" w:rsidR="00F5087A" w:rsidRPr="005E79B6" w:rsidRDefault="00F5087A" w:rsidP="00F45219">
            <w:pPr>
              <w:spacing w:before="80" w:after="80"/>
              <w:jc w:val="center"/>
              <w:rPr>
                <w:rFonts w:cs="Arial"/>
              </w:rPr>
            </w:pPr>
            <w:r w:rsidRPr="005E79B6">
              <w:rPr>
                <w:rFonts w:cs="Arial"/>
              </w:rPr>
              <w:t>1</w:t>
            </w:r>
          </w:p>
        </w:tc>
        <w:tc>
          <w:tcPr>
            <w:tcW w:w="3013" w:type="dxa"/>
            <w:vAlign w:val="center"/>
          </w:tcPr>
          <w:p w14:paraId="0F159214" w14:textId="77777777" w:rsidR="00F5087A" w:rsidRPr="005E79B6" w:rsidRDefault="00F5087A" w:rsidP="00F45219">
            <w:pPr>
              <w:spacing w:before="80" w:after="80"/>
              <w:jc w:val="center"/>
              <w:rPr>
                <w:rFonts w:cs="Arial"/>
              </w:rPr>
            </w:pPr>
            <w:r w:rsidRPr="005E79B6">
              <w:rPr>
                <w:rFonts w:cs="Arial"/>
              </w:rPr>
              <w:t>Initial release of policy</w:t>
            </w:r>
          </w:p>
        </w:tc>
        <w:tc>
          <w:tcPr>
            <w:tcW w:w="3008" w:type="dxa"/>
            <w:vAlign w:val="center"/>
          </w:tcPr>
          <w:p w14:paraId="4991B180" w14:textId="77777777" w:rsidR="00F5087A" w:rsidRPr="005E79B6" w:rsidRDefault="00F5087A" w:rsidP="00F45219">
            <w:pPr>
              <w:spacing w:before="80" w:after="80"/>
              <w:jc w:val="center"/>
              <w:rPr>
                <w:rFonts w:cs="Arial"/>
              </w:rPr>
            </w:pPr>
            <w:r w:rsidRPr="005E79B6">
              <w:rPr>
                <w:rFonts w:cs="Arial"/>
              </w:rPr>
              <w:t>October 2013</w:t>
            </w:r>
          </w:p>
        </w:tc>
      </w:tr>
      <w:tr w:rsidR="005E79B6" w:rsidRPr="005E79B6" w14:paraId="09626ED5" w14:textId="77777777" w:rsidTr="00F45219">
        <w:trPr>
          <w:trHeight w:val="340"/>
        </w:trPr>
        <w:tc>
          <w:tcPr>
            <w:tcW w:w="2995" w:type="dxa"/>
            <w:vAlign w:val="center"/>
          </w:tcPr>
          <w:p w14:paraId="1C19F875" w14:textId="77777777" w:rsidR="00F5087A" w:rsidRPr="005E79B6" w:rsidRDefault="00F5087A" w:rsidP="00F45219">
            <w:pPr>
              <w:spacing w:before="80" w:after="80"/>
              <w:jc w:val="center"/>
              <w:rPr>
                <w:rFonts w:cs="Arial"/>
              </w:rPr>
            </w:pPr>
            <w:r w:rsidRPr="005E79B6">
              <w:rPr>
                <w:rFonts w:cs="Arial"/>
              </w:rPr>
              <w:t>2</w:t>
            </w:r>
          </w:p>
        </w:tc>
        <w:tc>
          <w:tcPr>
            <w:tcW w:w="3013" w:type="dxa"/>
            <w:vAlign w:val="center"/>
          </w:tcPr>
          <w:p w14:paraId="2B5D5CF9" w14:textId="77777777" w:rsidR="00F5087A" w:rsidRPr="005E79B6" w:rsidRDefault="00F5087A" w:rsidP="00F45219">
            <w:pPr>
              <w:spacing w:before="80" w:after="80"/>
              <w:jc w:val="center"/>
              <w:rPr>
                <w:rFonts w:cs="Arial"/>
              </w:rPr>
            </w:pPr>
            <w:r w:rsidRPr="005E79B6">
              <w:rPr>
                <w:rFonts w:cs="Arial"/>
              </w:rPr>
              <w:t>Three new sections added</w:t>
            </w:r>
          </w:p>
        </w:tc>
        <w:tc>
          <w:tcPr>
            <w:tcW w:w="3008" w:type="dxa"/>
            <w:vAlign w:val="center"/>
          </w:tcPr>
          <w:p w14:paraId="37C48656" w14:textId="77777777" w:rsidR="00F5087A" w:rsidRPr="005E79B6" w:rsidRDefault="00F5087A" w:rsidP="00F45219">
            <w:pPr>
              <w:spacing w:before="80" w:after="80"/>
              <w:jc w:val="center"/>
              <w:rPr>
                <w:rFonts w:cs="Arial"/>
              </w:rPr>
            </w:pPr>
            <w:r w:rsidRPr="005E79B6">
              <w:rPr>
                <w:rFonts w:cs="Arial"/>
              </w:rPr>
              <w:t>May 2015</w:t>
            </w:r>
          </w:p>
        </w:tc>
      </w:tr>
      <w:tr w:rsidR="005E79B6" w:rsidRPr="005E79B6" w14:paraId="134D3E4C" w14:textId="77777777" w:rsidTr="00F45219">
        <w:trPr>
          <w:trHeight w:val="340"/>
        </w:trPr>
        <w:tc>
          <w:tcPr>
            <w:tcW w:w="2995" w:type="dxa"/>
            <w:vAlign w:val="center"/>
          </w:tcPr>
          <w:p w14:paraId="20428FD6" w14:textId="77777777" w:rsidR="00F5087A" w:rsidRPr="005E79B6" w:rsidRDefault="00F5087A" w:rsidP="00F45219">
            <w:pPr>
              <w:spacing w:before="80" w:after="80"/>
              <w:jc w:val="center"/>
              <w:rPr>
                <w:rFonts w:cs="Arial"/>
              </w:rPr>
            </w:pPr>
            <w:r w:rsidRPr="005E79B6">
              <w:rPr>
                <w:rFonts w:cs="Arial"/>
              </w:rPr>
              <w:t>3</w:t>
            </w:r>
          </w:p>
        </w:tc>
        <w:tc>
          <w:tcPr>
            <w:tcW w:w="3013" w:type="dxa"/>
            <w:vAlign w:val="center"/>
          </w:tcPr>
          <w:p w14:paraId="3494CFE5" w14:textId="77777777" w:rsidR="00F5087A" w:rsidRPr="005E79B6" w:rsidRDefault="00F5087A" w:rsidP="00F45219">
            <w:pPr>
              <w:spacing w:before="80" w:after="80"/>
              <w:jc w:val="center"/>
              <w:rPr>
                <w:rFonts w:cs="Arial"/>
              </w:rPr>
            </w:pPr>
            <w:r w:rsidRPr="005E79B6">
              <w:rPr>
                <w:rFonts w:cs="Arial"/>
              </w:rPr>
              <w:t>Update/Add ESMBA</w:t>
            </w:r>
          </w:p>
        </w:tc>
        <w:tc>
          <w:tcPr>
            <w:tcW w:w="3008" w:type="dxa"/>
            <w:vAlign w:val="center"/>
          </w:tcPr>
          <w:p w14:paraId="4BF86526" w14:textId="77777777" w:rsidR="00F5087A" w:rsidRPr="005E79B6" w:rsidRDefault="00F5087A" w:rsidP="00F45219">
            <w:pPr>
              <w:spacing w:before="80" w:after="80"/>
              <w:jc w:val="center"/>
              <w:rPr>
                <w:rFonts w:cs="Arial"/>
              </w:rPr>
            </w:pPr>
            <w:r w:rsidRPr="005E79B6">
              <w:rPr>
                <w:rFonts w:cs="Arial"/>
              </w:rPr>
              <w:t>September 2015</w:t>
            </w:r>
          </w:p>
        </w:tc>
      </w:tr>
      <w:tr w:rsidR="005E79B6" w:rsidRPr="005E79B6" w14:paraId="66BBB6AC" w14:textId="77777777" w:rsidTr="00F45219">
        <w:trPr>
          <w:trHeight w:val="340"/>
        </w:trPr>
        <w:tc>
          <w:tcPr>
            <w:tcW w:w="2995" w:type="dxa"/>
            <w:vAlign w:val="center"/>
          </w:tcPr>
          <w:p w14:paraId="155B94C5" w14:textId="77777777" w:rsidR="00F5087A" w:rsidRPr="005E79B6" w:rsidRDefault="00F5087A" w:rsidP="00F45219">
            <w:pPr>
              <w:spacing w:before="80" w:after="80"/>
              <w:jc w:val="center"/>
              <w:rPr>
                <w:rFonts w:cs="Arial"/>
              </w:rPr>
            </w:pPr>
            <w:r w:rsidRPr="005E79B6">
              <w:rPr>
                <w:rFonts w:cs="Arial"/>
              </w:rPr>
              <w:t>4</w:t>
            </w:r>
          </w:p>
        </w:tc>
        <w:tc>
          <w:tcPr>
            <w:tcW w:w="3013" w:type="dxa"/>
            <w:vAlign w:val="center"/>
          </w:tcPr>
          <w:p w14:paraId="75671504" w14:textId="77777777" w:rsidR="00F5087A" w:rsidRPr="005E79B6" w:rsidRDefault="00F5087A" w:rsidP="00F45219">
            <w:pPr>
              <w:spacing w:before="80" w:after="80"/>
              <w:jc w:val="center"/>
              <w:rPr>
                <w:rFonts w:cs="Arial"/>
              </w:rPr>
            </w:pPr>
            <w:r w:rsidRPr="005E79B6">
              <w:rPr>
                <w:rFonts w:cs="Arial"/>
              </w:rPr>
              <w:t>Update/EBF Added</w:t>
            </w:r>
          </w:p>
        </w:tc>
        <w:tc>
          <w:tcPr>
            <w:tcW w:w="3008" w:type="dxa"/>
            <w:vAlign w:val="center"/>
          </w:tcPr>
          <w:p w14:paraId="0E9E3749" w14:textId="77777777" w:rsidR="00F5087A" w:rsidRPr="005E79B6" w:rsidRDefault="00F5087A" w:rsidP="00F45219">
            <w:pPr>
              <w:spacing w:before="80" w:after="80"/>
              <w:jc w:val="center"/>
              <w:rPr>
                <w:rFonts w:cs="Arial"/>
              </w:rPr>
            </w:pPr>
            <w:r w:rsidRPr="005E79B6">
              <w:rPr>
                <w:rFonts w:cs="Arial"/>
              </w:rPr>
              <w:t>October 2015</w:t>
            </w:r>
          </w:p>
        </w:tc>
      </w:tr>
      <w:tr w:rsidR="005E79B6" w:rsidRPr="005E79B6" w14:paraId="5CB87BC6" w14:textId="77777777" w:rsidTr="00F45219">
        <w:trPr>
          <w:trHeight w:val="340"/>
        </w:trPr>
        <w:tc>
          <w:tcPr>
            <w:tcW w:w="2995" w:type="dxa"/>
            <w:vAlign w:val="center"/>
          </w:tcPr>
          <w:p w14:paraId="0B988E01" w14:textId="2C7133CC" w:rsidR="005812F7" w:rsidRPr="005E79B6" w:rsidRDefault="005812F7" w:rsidP="00F45219">
            <w:pPr>
              <w:spacing w:before="80" w:after="80"/>
              <w:jc w:val="center"/>
              <w:rPr>
                <w:rFonts w:cs="Arial"/>
              </w:rPr>
            </w:pPr>
            <w:r w:rsidRPr="005E79B6">
              <w:rPr>
                <w:rFonts w:cs="Arial"/>
              </w:rPr>
              <w:t>5</w:t>
            </w:r>
          </w:p>
        </w:tc>
        <w:tc>
          <w:tcPr>
            <w:tcW w:w="3013" w:type="dxa"/>
            <w:vAlign w:val="center"/>
          </w:tcPr>
          <w:p w14:paraId="768C6A4B" w14:textId="4ADBB8DA" w:rsidR="005812F7" w:rsidRPr="005E79B6" w:rsidRDefault="00DC2EA1" w:rsidP="00F45219">
            <w:pPr>
              <w:spacing w:before="80" w:after="80"/>
              <w:jc w:val="center"/>
              <w:rPr>
                <w:rFonts w:cs="Arial"/>
              </w:rPr>
            </w:pPr>
            <w:r>
              <w:rPr>
                <w:rFonts w:cs="Arial"/>
              </w:rPr>
              <w:t>Update/ BCGB</w:t>
            </w:r>
            <w:r w:rsidR="005812F7" w:rsidRPr="005E79B6">
              <w:rPr>
                <w:rFonts w:cs="Arial"/>
              </w:rPr>
              <w:t>A Added</w:t>
            </w:r>
          </w:p>
        </w:tc>
        <w:tc>
          <w:tcPr>
            <w:tcW w:w="3008" w:type="dxa"/>
            <w:vAlign w:val="center"/>
          </w:tcPr>
          <w:p w14:paraId="03D6A65A" w14:textId="6D140BF8" w:rsidR="005812F7" w:rsidRPr="005E79B6" w:rsidRDefault="005812F7" w:rsidP="00F45219">
            <w:pPr>
              <w:spacing w:before="80" w:after="80"/>
              <w:jc w:val="center"/>
              <w:rPr>
                <w:rFonts w:cs="Arial"/>
              </w:rPr>
            </w:pPr>
            <w:r w:rsidRPr="005E79B6">
              <w:rPr>
                <w:rFonts w:cs="Arial"/>
              </w:rPr>
              <w:t>December 2015</w:t>
            </w:r>
          </w:p>
        </w:tc>
      </w:tr>
      <w:tr w:rsidR="005E79B6" w:rsidRPr="005E79B6" w14:paraId="009DAB4B" w14:textId="77777777" w:rsidTr="00F45219">
        <w:trPr>
          <w:trHeight w:val="340"/>
        </w:trPr>
        <w:tc>
          <w:tcPr>
            <w:tcW w:w="2995" w:type="dxa"/>
            <w:vAlign w:val="center"/>
          </w:tcPr>
          <w:p w14:paraId="6B545567" w14:textId="7D64E15D" w:rsidR="00EC3A71" w:rsidRPr="005E79B6" w:rsidRDefault="00EC3A71" w:rsidP="00F45219">
            <w:pPr>
              <w:spacing w:before="80" w:after="80"/>
              <w:jc w:val="center"/>
              <w:rPr>
                <w:rFonts w:cs="Arial"/>
              </w:rPr>
            </w:pPr>
            <w:r w:rsidRPr="005E79B6">
              <w:rPr>
                <w:rFonts w:cs="Arial"/>
              </w:rPr>
              <w:t>6</w:t>
            </w:r>
          </w:p>
        </w:tc>
        <w:tc>
          <w:tcPr>
            <w:tcW w:w="3013" w:type="dxa"/>
            <w:vAlign w:val="center"/>
          </w:tcPr>
          <w:p w14:paraId="1D5D4802" w14:textId="7A531BF7" w:rsidR="00EC3A71" w:rsidRPr="005E79B6" w:rsidRDefault="00EC3A71" w:rsidP="00F45219">
            <w:pPr>
              <w:spacing w:before="80" w:after="80"/>
              <w:jc w:val="center"/>
              <w:rPr>
                <w:rFonts w:cs="Arial"/>
              </w:rPr>
            </w:pPr>
            <w:r w:rsidRPr="005E79B6">
              <w:rPr>
                <w:rFonts w:cs="Arial"/>
              </w:rPr>
              <w:t>updated</w:t>
            </w:r>
          </w:p>
        </w:tc>
        <w:tc>
          <w:tcPr>
            <w:tcW w:w="3008" w:type="dxa"/>
            <w:vAlign w:val="center"/>
          </w:tcPr>
          <w:p w14:paraId="1EA0244F" w14:textId="5A486BF6" w:rsidR="00EC3A71" w:rsidRPr="005E79B6" w:rsidRDefault="003251CE" w:rsidP="00F45219">
            <w:pPr>
              <w:spacing w:before="80" w:after="80"/>
              <w:jc w:val="center"/>
              <w:rPr>
                <w:rFonts w:cs="Arial"/>
              </w:rPr>
            </w:pPr>
            <w:r>
              <w:rPr>
                <w:rFonts w:cs="Arial"/>
              </w:rPr>
              <w:t>January 2017</w:t>
            </w:r>
          </w:p>
        </w:tc>
      </w:tr>
      <w:tr w:rsidR="00475BA4" w:rsidRPr="005E79B6" w14:paraId="306B641F" w14:textId="77777777" w:rsidTr="00F45219">
        <w:trPr>
          <w:trHeight w:val="340"/>
        </w:trPr>
        <w:tc>
          <w:tcPr>
            <w:tcW w:w="2995" w:type="dxa"/>
            <w:vAlign w:val="center"/>
          </w:tcPr>
          <w:p w14:paraId="2517017D" w14:textId="15B82DCA" w:rsidR="00475BA4" w:rsidRPr="005E79B6" w:rsidRDefault="00475BA4" w:rsidP="00F45219">
            <w:pPr>
              <w:spacing w:before="80" w:after="80"/>
              <w:jc w:val="center"/>
              <w:rPr>
                <w:rFonts w:cs="Arial"/>
              </w:rPr>
            </w:pPr>
            <w:r>
              <w:rPr>
                <w:rFonts w:cs="Arial"/>
              </w:rPr>
              <w:t>7</w:t>
            </w:r>
          </w:p>
        </w:tc>
        <w:tc>
          <w:tcPr>
            <w:tcW w:w="3013" w:type="dxa"/>
            <w:vAlign w:val="center"/>
          </w:tcPr>
          <w:p w14:paraId="7EA0EEE0" w14:textId="01696C50" w:rsidR="00475BA4" w:rsidRPr="005E79B6" w:rsidRDefault="00475BA4" w:rsidP="00F45219">
            <w:pPr>
              <w:spacing w:before="80" w:after="80"/>
              <w:jc w:val="center"/>
              <w:rPr>
                <w:rFonts w:cs="Arial"/>
              </w:rPr>
            </w:pPr>
            <w:r>
              <w:rPr>
                <w:rFonts w:cs="Arial"/>
              </w:rPr>
              <w:t>Updated</w:t>
            </w:r>
          </w:p>
        </w:tc>
        <w:tc>
          <w:tcPr>
            <w:tcW w:w="3008" w:type="dxa"/>
            <w:vAlign w:val="center"/>
          </w:tcPr>
          <w:p w14:paraId="7EF8F8BD" w14:textId="170B2DA5" w:rsidR="00475BA4" w:rsidRDefault="00475BA4" w:rsidP="00F45219">
            <w:pPr>
              <w:spacing w:before="80" w:after="80"/>
              <w:jc w:val="center"/>
              <w:rPr>
                <w:rFonts w:cs="Arial"/>
              </w:rPr>
            </w:pPr>
            <w:r>
              <w:rPr>
                <w:rFonts w:cs="Arial"/>
              </w:rPr>
              <w:t>May 2018</w:t>
            </w:r>
          </w:p>
        </w:tc>
      </w:tr>
      <w:tr w:rsidR="00F358AF" w:rsidRPr="005E79B6" w14:paraId="3E244EDF" w14:textId="77777777" w:rsidTr="00F45219">
        <w:trPr>
          <w:trHeight w:val="340"/>
        </w:trPr>
        <w:tc>
          <w:tcPr>
            <w:tcW w:w="2995" w:type="dxa"/>
            <w:vAlign w:val="center"/>
          </w:tcPr>
          <w:p w14:paraId="1D8A0F09" w14:textId="11F295FC" w:rsidR="00F358AF" w:rsidRDefault="00F358AF" w:rsidP="00F45219">
            <w:pPr>
              <w:spacing w:before="80" w:after="80"/>
              <w:jc w:val="center"/>
              <w:rPr>
                <w:rFonts w:cs="Arial"/>
              </w:rPr>
            </w:pPr>
            <w:r>
              <w:rPr>
                <w:rFonts w:cs="Arial"/>
              </w:rPr>
              <w:t>8</w:t>
            </w:r>
          </w:p>
        </w:tc>
        <w:tc>
          <w:tcPr>
            <w:tcW w:w="3013" w:type="dxa"/>
            <w:vAlign w:val="center"/>
          </w:tcPr>
          <w:p w14:paraId="546F8118" w14:textId="212C8C1F" w:rsidR="00F358AF" w:rsidRDefault="00F358AF" w:rsidP="00F45219">
            <w:pPr>
              <w:spacing w:before="80" w:after="80"/>
              <w:jc w:val="center"/>
              <w:rPr>
                <w:rFonts w:cs="Arial"/>
              </w:rPr>
            </w:pPr>
            <w:r>
              <w:rPr>
                <w:rFonts w:cs="Arial"/>
              </w:rPr>
              <w:t>Updated</w:t>
            </w:r>
            <w:r w:rsidR="00AC0243">
              <w:rPr>
                <w:rFonts w:cs="Arial"/>
              </w:rPr>
              <w:t xml:space="preserve"> </w:t>
            </w:r>
            <w:r w:rsidR="00EE3B00">
              <w:rPr>
                <w:rFonts w:cs="Arial"/>
              </w:rPr>
              <w:t>and R</w:t>
            </w:r>
            <w:r w:rsidR="00AC0243">
              <w:rPr>
                <w:rFonts w:cs="Arial"/>
              </w:rPr>
              <w:t>evised Guidance 5</w:t>
            </w:r>
          </w:p>
        </w:tc>
        <w:tc>
          <w:tcPr>
            <w:tcW w:w="3008" w:type="dxa"/>
            <w:vAlign w:val="center"/>
          </w:tcPr>
          <w:p w14:paraId="54B851BB" w14:textId="62805FD1" w:rsidR="00F358AF" w:rsidRDefault="00F358AF" w:rsidP="00F45219">
            <w:pPr>
              <w:spacing w:before="80" w:after="80"/>
              <w:jc w:val="center"/>
              <w:rPr>
                <w:rFonts w:cs="Arial"/>
              </w:rPr>
            </w:pPr>
            <w:r>
              <w:rPr>
                <w:rFonts w:cs="Arial"/>
              </w:rPr>
              <w:t>May 2019</w:t>
            </w:r>
          </w:p>
        </w:tc>
      </w:tr>
    </w:tbl>
    <w:p w14:paraId="72638E7B" w14:textId="77777777" w:rsidR="00F5087A" w:rsidRPr="00EE3B00" w:rsidRDefault="00F5087A">
      <w:pPr>
        <w:rPr>
          <w:rFonts w:cs="Arial"/>
          <w:b/>
          <w:sz w:val="24"/>
          <w:szCs w:val="24"/>
        </w:rPr>
      </w:pPr>
      <w:r>
        <w:rPr>
          <w:rFonts w:cs="Arial"/>
          <w:b/>
          <w:sz w:val="36"/>
          <w:szCs w:val="36"/>
        </w:rPr>
        <w:br w:type="page"/>
      </w:r>
    </w:p>
    <w:p w14:paraId="484CE6AC" w14:textId="77777777" w:rsidR="00F5087A" w:rsidRPr="00792FE0" w:rsidRDefault="00F5087A" w:rsidP="00F5087A">
      <w:pPr>
        <w:pStyle w:val="Heading1"/>
      </w:pPr>
      <w:r>
        <w:lastRenderedPageBreak/>
        <w:t>Key abbreviations found in this document</w:t>
      </w:r>
    </w:p>
    <w:p w14:paraId="493A36DD" w14:textId="77777777" w:rsidR="00F5087A" w:rsidRPr="00792FE0" w:rsidRDefault="00F5087A" w:rsidP="00F5087A">
      <w:pPr>
        <w:tabs>
          <w:tab w:val="left" w:pos="1134"/>
        </w:tabs>
        <w:ind w:left="1134" w:hanging="1134"/>
        <w:rPr>
          <w:rFonts w:cs="Calibri"/>
        </w:rPr>
      </w:pPr>
      <w:r w:rsidRPr="00792FE0">
        <w:rPr>
          <w:rFonts w:cs="Calibri"/>
        </w:rPr>
        <w:t xml:space="preserve">BDA </w:t>
      </w:r>
      <w:r w:rsidRPr="00792FE0">
        <w:rPr>
          <w:rFonts w:cs="Calibri"/>
        </w:rPr>
        <w:tab/>
        <w:t>Bowls Development Alliance</w:t>
      </w:r>
    </w:p>
    <w:p w14:paraId="5957A914" w14:textId="77777777" w:rsidR="00F5087A" w:rsidRDefault="00F5087A" w:rsidP="00F5087A">
      <w:pPr>
        <w:tabs>
          <w:tab w:val="left" w:pos="1134"/>
        </w:tabs>
        <w:ind w:left="1134" w:hanging="1134"/>
        <w:rPr>
          <w:rFonts w:cs="Calibri"/>
        </w:rPr>
      </w:pPr>
      <w:r w:rsidRPr="00792FE0">
        <w:rPr>
          <w:rFonts w:cs="Calibri"/>
        </w:rPr>
        <w:t>BE</w:t>
      </w:r>
      <w:r w:rsidRPr="00792FE0">
        <w:rPr>
          <w:rFonts w:cs="Calibri"/>
        </w:rPr>
        <w:tab/>
        <w:t>Bowls England</w:t>
      </w:r>
    </w:p>
    <w:p w14:paraId="0878AA87" w14:textId="62A9889C" w:rsidR="00B50F15" w:rsidRPr="00792FE0" w:rsidRDefault="00B50F15" w:rsidP="00F5087A">
      <w:pPr>
        <w:tabs>
          <w:tab w:val="left" w:pos="1134"/>
        </w:tabs>
        <w:ind w:left="1134" w:hanging="1134"/>
        <w:rPr>
          <w:rFonts w:cs="Calibri"/>
        </w:rPr>
      </w:pPr>
      <w:r>
        <w:rPr>
          <w:rFonts w:cs="Calibri"/>
        </w:rPr>
        <w:t>BCGBA</w:t>
      </w:r>
      <w:r w:rsidR="0014096A">
        <w:rPr>
          <w:rFonts w:cs="Calibri"/>
        </w:rPr>
        <w:tab/>
      </w:r>
      <w:r>
        <w:rPr>
          <w:rFonts w:cs="Calibri"/>
        </w:rPr>
        <w:t>British Crown Green Bowling Association</w:t>
      </w:r>
    </w:p>
    <w:p w14:paraId="12FE5A95" w14:textId="77777777" w:rsidR="00F5087A" w:rsidRPr="00792FE0" w:rsidRDefault="00F5087A" w:rsidP="00F5087A">
      <w:pPr>
        <w:tabs>
          <w:tab w:val="left" w:pos="1134"/>
        </w:tabs>
        <w:ind w:left="1134" w:hanging="1134"/>
        <w:rPr>
          <w:rFonts w:cs="Calibri"/>
        </w:rPr>
      </w:pPr>
      <w:r w:rsidRPr="00792FE0">
        <w:rPr>
          <w:rFonts w:cs="Calibri"/>
        </w:rPr>
        <w:t>CMG</w:t>
      </w:r>
      <w:r w:rsidRPr="00792FE0">
        <w:rPr>
          <w:rFonts w:cs="Calibri"/>
        </w:rPr>
        <w:tab/>
        <w:t>Case Management Group</w:t>
      </w:r>
    </w:p>
    <w:p w14:paraId="00F76D87" w14:textId="77777777" w:rsidR="00F5087A" w:rsidRPr="00792FE0" w:rsidRDefault="00F5087A" w:rsidP="00F5087A">
      <w:pPr>
        <w:tabs>
          <w:tab w:val="left" w:pos="1134"/>
        </w:tabs>
        <w:ind w:left="1134" w:hanging="1134"/>
        <w:rPr>
          <w:rFonts w:cs="Calibri"/>
        </w:rPr>
      </w:pPr>
      <w:r w:rsidRPr="00792FE0">
        <w:rPr>
          <w:rFonts w:cs="Calibri"/>
        </w:rPr>
        <w:t>CPSU</w:t>
      </w:r>
      <w:r w:rsidRPr="00792FE0">
        <w:rPr>
          <w:rFonts w:cs="Calibri"/>
        </w:rPr>
        <w:tab/>
        <w:t>Child Protection in Sport Unit</w:t>
      </w:r>
    </w:p>
    <w:p w14:paraId="2F31972E" w14:textId="77777777" w:rsidR="00F5087A" w:rsidRDefault="00F5087A" w:rsidP="00F5087A">
      <w:pPr>
        <w:tabs>
          <w:tab w:val="left" w:pos="1134"/>
        </w:tabs>
        <w:ind w:left="1134" w:hanging="1134"/>
        <w:rPr>
          <w:rFonts w:cs="Calibri"/>
        </w:rPr>
      </w:pPr>
      <w:r w:rsidRPr="00792FE0">
        <w:rPr>
          <w:rFonts w:cs="Calibri"/>
        </w:rPr>
        <w:t>CSC</w:t>
      </w:r>
      <w:r w:rsidRPr="00792FE0">
        <w:rPr>
          <w:rFonts w:cs="Calibri"/>
        </w:rPr>
        <w:tab/>
        <w:t>Children’s Social Care</w:t>
      </w:r>
      <w:r>
        <w:rPr>
          <w:rFonts w:cs="Calibri"/>
        </w:rPr>
        <w:t xml:space="preserve"> (formerly known as Social Services)</w:t>
      </w:r>
    </w:p>
    <w:p w14:paraId="1C818FF6" w14:textId="77777777" w:rsidR="00F5087A" w:rsidRPr="00792FE0" w:rsidRDefault="00F5087A" w:rsidP="00F5087A">
      <w:pPr>
        <w:tabs>
          <w:tab w:val="left" w:pos="1134"/>
        </w:tabs>
        <w:ind w:left="1134" w:hanging="1134"/>
        <w:rPr>
          <w:rFonts w:cs="Calibri"/>
        </w:rPr>
      </w:pPr>
      <w:r>
        <w:rPr>
          <w:rFonts w:cs="Calibri"/>
        </w:rPr>
        <w:t>CSP</w:t>
      </w:r>
      <w:r>
        <w:rPr>
          <w:rFonts w:cs="Calibri"/>
        </w:rPr>
        <w:tab/>
        <w:t>County Sports Partnership</w:t>
      </w:r>
    </w:p>
    <w:p w14:paraId="317CA3F3" w14:textId="77777777" w:rsidR="00F5087A" w:rsidRPr="00792FE0" w:rsidRDefault="00F5087A" w:rsidP="00F5087A">
      <w:pPr>
        <w:tabs>
          <w:tab w:val="left" w:pos="1134"/>
        </w:tabs>
        <w:ind w:left="1134" w:hanging="1134"/>
        <w:rPr>
          <w:rFonts w:cs="Calibri"/>
        </w:rPr>
      </w:pPr>
      <w:r w:rsidRPr="00792FE0">
        <w:rPr>
          <w:rFonts w:cs="Calibri"/>
        </w:rPr>
        <w:t>DBS</w:t>
      </w:r>
      <w:r w:rsidRPr="00792FE0">
        <w:rPr>
          <w:rFonts w:cs="Calibri"/>
        </w:rPr>
        <w:tab/>
        <w:t>Disclosure &amp; Barring Service (formally known as CRB)</w:t>
      </w:r>
    </w:p>
    <w:p w14:paraId="15AA7FBA" w14:textId="77777777" w:rsidR="00F5087A" w:rsidRDefault="00F5087A" w:rsidP="00F5087A">
      <w:pPr>
        <w:tabs>
          <w:tab w:val="left" w:pos="1134"/>
        </w:tabs>
        <w:ind w:left="1134" w:hanging="1134"/>
        <w:rPr>
          <w:rFonts w:cs="Calibri"/>
        </w:rPr>
      </w:pPr>
      <w:r>
        <w:rPr>
          <w:rFonts w:cs="Calibri"/>
        </w:rPr>
        <w:t>EBF</w:t>
      </w:r>
      <w:r>
        <w:rPr>
          <w:rFonts w:cs="Calibri"/>
        </w:rPr>
        <w:tab/>
        <w:t>English Bowls Federation</w:t>
      </w:r>
    </w:p>
    <w:p w14:paraId="48F2C79E" w14:textId="77777777" w:rsidR="00F5087A" w:rsidRDefault="00F5087A" w:rsidP="00F5087A">
      <w:pPr>
        <w:tabs>
          <w:tab w:val="left" w:pos="1134"/>
        </w:tabs>
        <w:ind w:left="1134" w:hanging="1134"/>
        <w:rPr>
          <w:rFonts w:cs="Calibri"/>
        </w:rPr>
      </w:pPr>
      <w:r w:rsidRPr="00792FE0">
        <w:rPr>
          <w:rFonts w:cs="Calibri"/>
        </w:rPr>
        <w:t>EIBA</w:t>
      </w:r>
      <w:r w:rsidRPr="00792FE0">
        <w:rPr>
          <w:rFonts w:cs="Calibri"/>
        </w:rPr>
        <w:tab/>
        <w:t>English</w:t>
      </w:r>
      <w:r>
        <w:rPr>
          <w:rFonts w:cs="Calibri"/>
        </w:rPr>
        <w:t xml:space="preserve"> Indoor Bowling Association Ltd</w:t>
      </w:r>
    </w:p>
    <w:p w14:paraId="24E0CDB5" w14:textId="77777777" w:rsidR="00F5087A" w:rsidRPr="00792FE0" w:rsidRDefault="00F5087A" w:rsidP="00F5087A">
      <w:pPr>
        <w:tabs>
          <w:tab w:val="left" w:pos="1134"/>
        </w:tabs>
        <w:ind w:left="1134" w:hanging="1134"/>
        <w:rPr>
          <w:rFonts w:cs="Calibri"/>
        </w:rPr>
      </w:pPr>
      <w:r>
        <w:rPr>
          <w:rFonts w:cs="Calibri"/>
        </w:rPr>
        <w:t>ESMBA</w:t>
      </w:r>
      <w:r>
        <w:rPr>
          <w:rFonts w:cs="Calibri"/>
        </w:rPr>
        <w:tab/>
        <w:t>English Short Mat Bowling Association</w:t>
      </w:r>
    </w:p>
    <w:p w14:paraId="5F4057B1" w14:textId="77777777" w:rsidR="00F5087A" w:rsidRPr="00792FE0" w:rsidRDefault="00F5087A" w:rsidP="00F5087A">
      <w:pPr>
        <w:tabs>
          <w:tab w:val="left" w:pos="1134"/>
        </w:tabs>
        <w:ind w:left="1134" w:hanging="1134"/>
        <w:rPr>
          <w:rFonts w:cs="Calibri"/>
        </w:rPr>
      </w:pPr>
      <w:r w:rsidRPr="00792FE0">
        <w:rPr>
          <w:rFonts w:cs="Calibri"/>
        </w:rPr>
        <w:t>LSCB</w:t>
      </w:r>
      <w:r w:rsidRPr="00792FE0">
        <w:rPr>
          <w:rFonts w:cs="Calibri"/>
        </w:rPr>
        <w:tab/>
        <w:t>Local Safeguarding Children’s Board</w:t>
      </w:r>
    </w:p>
    <w:p w14:paraId="42711152" w14:textId="77777777" w:rsidR="00F5087A" w:rsidRPr="00792FE0" w:rsidRDefault="00F5087A" w:rsidP="00F5087A">
      <w:pPr>
        <w:tabs>
          <w:tab w:val="left" w:pos="1134"/>
        </w:tabs>
        <w:ind w:left="1134" w:hanging="1134"/>
        <w:rPr>
          <w:rFonts w:cs="Calibri"/>
        </w:rPr>
      </w:pPr>
      <w:r w:rsidRPr="00792FE0">
        <w:rPr>
          <w:rFonts w:cs="Calibri"/>
        </w:rPr>
        <w:t xml:space="preserve">NGB </w:t>
      </w:r>
      <w:r w:rsidRPr="00792FE0">
        <w:rPr>
          <w:rFonts w:cs="Calibri"/>
        </w:rPr>
        <w:tab/>
        <w:t>National Governing Body</w:t>
      </w:r>
    </w:p>
    <w:p w14:paraId="06B23F79" w14:textId="77777777" w:rsidR="00F5087A" w:rsidRDefault="00F5087A" w:rsidP="00F5087A">
      <w:pPr>
        <w:tabs>
          <w:tab w:val="left" w:pos="1134"/>
        </w:tabs>
        <w:ind w:left="1134" w:hanging="1134"/>
        <w:rPr>
          <w:rFonts w:cs="Calibri"/>
        </w:rPr>
      </w:pPr>
      <w:r w:rsidRPr="00792FE0">
        <w:rPr>
          <w:rFonts w:cs="Calibri"/>
        </w:rPr>
        <w:t>NSPCC</w:t>
      </w:r>
      <w:r w:rsidRPr="00792FE0">
        <w:rPr>
          <w:rFonts w:cs="Calibri"/>
        </w:rPr>
        <w:tab/>
        <w:t>National Society for the Prevention of Cruelty to Children</w:t>
      </w:r>
    </w:p>
    <w:p w14:paraId="1C5AB201" w14:textId="5A38A1C8" w:rsidR="00C06E3C" w:rsidRPr="00792FE0" w:rsidRDefault="00C06E3C" w:rsidP="00C06E3C">
      <w:pPr>
        <w:tabs>
          <w:tab w:val="left" w:pos="1134"/>
        </w:tabs>
        <w:ind w:left="1134" w:hanging="1134"/>
        <w:rPr>
          <w:rFonts w:cs="Calibri"/>
        </w:rPr>
      </w:pPr>
      <w:r w:rsidRPr="00792FE0">
        <w:rPr>
          <w:rFonts w:cs="Calibri"/>
        </w:rPr>
        <w:t>S</w:t>
      </w:r>
      <w:r>
        <w:rPr>
          <w:rFonts w:cs="Calibri"/>
        </w:rPr>
        <w:t>A</w:t>
      </w:r>
      <w:r w:rsidRPr="00792FE0">
        <w:rPr>
          <w:rFonts w:cs="Calibri"/>
        </w:rPr>
        <w:t>B</w:t>
      </w:r>
      <w:r w:rsidRPr="00792FE0">
        <w:rPr>
          <w:rFonts w:cs="Calibri"/>
        </w:rPr>
        <w:tab/>
        <w:t xml:space="preserve">Safeguarding </w:t>
      </w:r>
      <w:r>
        <w:rPr>
          <w:rFonts w:cs="Calibri"/>
        </w:rPr>
        <w:t xml:space="preserve">Adults </w:t>
      </w:r>
      <w:r w:rsidRPr="00792FE0">
        <w:rPr>
          <w:rFonts w:cs="Calibri"/>
        </w:rPr>
        <w:t>Board</w:t>
      </w:r>
    </w:p>
    <w:p w14:paraId="7C90DA9A" w14:textId="26139B18" w:rsidR="006B046F" w:rsidRPr="00792FE0" w:rsidRDefault="006B046F" w:rsidP="006B046F">
      <w:pPr>
        <w:tabs>
          <w:tab w:val="left" w:pos="1134"/>
        </w:tabs>
        <w:ind w:left="1134" w:hanging="1134"/>
        <w:rPr>
          <w:rFonts w:cs="Calibri"/>
        </w:rPr>
      </w:pPr>
      <w:r>
        <w:rPr>
          <w:rFonts w:cs="Calibri"/>
        </w:rPr>
        <w:t>SO</w:t>
      </w:r>
      <w:r w:rsidRPr="00792FE0">
        <w:rPr>
          <w:rFonts w:cs="Calibri"/>
        </w:rPr>
        <w:tab/>
      </w:r>
      <w:r>
        <w:rPr>
          <w:rFonts w:cs="Calibri"/>
        </w:rPr>
        <w:t>Safeguarding Officer</w:t>
      </w:r>
    </w:p>
    <w:p w14:paraId="5FF1AADA" w14:textId="77777777" w:rsidR="00F62E4C" w:rsidRDefault="00F62E4C"/>
    <w:p w14:paraId="61761D22" w14:textId="77777777" w:rsidR="00EC3A71" w:rsidRDefault="00EC3A71">
      <w:pPr>
        <w:rPr>
          <w:rFonts w:cs="Arial"/>
          <w:b/>
          <w:sz w:val="36"/>
          <w:szCs w:val="36"/>
        </w:rPr>
      </w:pPr>
      <w:r>
        <w:rPr>
          <w:rFonts w:cs="Arial"/>
          <w:b/>
          <w:sz w:val="36"/>
          <w:szCs w:val="36"/>
        </w:rPr>
        <w:br w:type="page"/>
      </w:r>
    </w:p>
    <w:p w14:paraId="2E39F4BA" w14:textId="757D42BC" w:rsidR="00F5087A" w:rsidRDefault="00F5087A" w:rsidP="00F5087A">
      <w:pPr>
        <w:jc w:val="center"/>
        <w:rPr>
          <w:rFonts w:cs="Arial"/>
          <w:b/>
          <w:sz w:val="36"/>
          <w:szCs w:val="36"/>
        </w:rPr>
      </w:pPr>
      <w:r w:rsidRPr="001673DF">
        <w:rPr>
          <w:rFonts w:cs="Arial"/>
          <w:b/>
          <w:sz w:val="36"/>
          <w:szCs w:val="36"/>
        </w:rPr>
        <w:lastRenderedPageBreak/>
        <w:t>Index</w:t>
      </w:r>
    </w:p>
    <w:p w14:paraId="006E3EC5" w14:textId="7840BDEC" w:rsidR="00F5087A" w:rsidRDefault="009C5548" w:rsidP="00F5087A">
      <w:pPr>
        <w:rPr>
          <w:rFonts w:cs="Arial"/>
          <w:b/>
        </w:rPr>
      </w:pPr>
      <w:r>
        <w:rPr>
          <w:rFonts w:cs="Arial"/>
          <w:b/>
        </w:rPr>
        <w:t>Guideline</w:t>
      </w:r>
      <w:r w:rsidR="00F5087A">
        <w:rPr>
          <w:rFonts w:cs="Arial"/>
          <w:b/>
        </w:rPr>
        <w:tab/>
        <w:t>Title</w:t>
      </w:r>
      <w:r w:rsidR="00F5087A">
        <w:rPr>
          <w:rFonts w:cs="Arial"/>
          <w:b/>
        </w:rPr>
        <w:tab/>
      </w:r>
      <w:r w:rsidR="00F5087A">
        <w:rPr>
          <w:rFonts w:cs="Arial"/>
          <w:b/>
        </w:rPr>
        <w:tab/>
      </w:r>
      <w:r w:rsidR="00F5087A">
        <w:rPr>
          <w:rFonts w:cs="Arial"/>
          <w:b/>
        </w:rPr>
        <w:tab/>
      </w:r>
      <w:r w:rsidR="00F5087A">
        <w:rPr>
          <w:rFonts w:cs="Arial"/>
          <w:b/>
        </w:rPr>
        <w:tab/>
      </w:r>
      <w:r w:rsidR="00F5087A">
        <w:rPr>
          <w:rFonts w:cs="Arial"/>
          <w:b/>
        </w:rPr>
        <w:tab/>
      </w:r>
      <w:r w:rsidR="00F5087A">
        <w:rPr>
          <w:rFonts w:cs="Arial"/>
          <w:b/>
        </w:rPr>
        <w:tab/>
      </w:r>
      <w:r w:rsidR="00F5087A">
        <w:rPr>
          <w:rFonts w:cs="Arial"/>
          <w:b/>
        </w:rPr>
        <w:tab/>
      </w:r>
      <w:r w:rsidR="00F5087A">
        <w:rPr>
          <w:rFonts w:cs="Arial"/>
          <w:b/>
        </w:rPr>
        <w:tab/>
      </w:r>
      <w:r w:rsidR="00F5087A">
        <w:rPr>
          <w:rFonts w:cs="Arial"/>
          <w:b/>
        </w:rPr>
        <w:tab/>
        <w:t>Page</w:t>
      </w:r>
    </w:p>
    <w:p w14:paraId="206AABB7" w14:textId="4F1A84BD" w:rsidR="00F5087A" w:rsidRDefault="00F5087A" w:rsidP="00F5087A">
      <w:pPr>
        <w:tabs>
          <w:tab w:val="left" w:pos="426"/>
          <w:tab w:val="left" w:pos="1418"/>
          <w:tab w:val="left" w:pos="8080"/>
        </w:tabs>
        <w:rPr>
          <w:rFonts w:cs="Arial"/>
        </w:rPr>
      </w:pPr>
      <w:r>
        <w:rPr>
          <w:rFonts w:cs="Arial"/>
        </w:rPr>
        <w:tab/>
      </w:r>
      <w:r w:rsidRPr="001673DF">
        <w:rPr>
          <w:rFonts w:cs="Arial"/>
        </w:rPr>
        <w:t>1</w:t>
      </w:r>
      <w:r w:rsidRPr="001673DF">
        <w:rPr>
          <w:rFonts w:cs="Arial"/>
        </w:rPr>
        <w:tab/>
      </w:r>
      <w:r w:rsidR="00F35155">
        <w:rPr>
          <w:rFonts w:cs="Arial"/>
        </w:rPr>
        <w:t>Bowls Club Safeguarding Officer</w:t>
      </w:r>
      <w:r>
        <w:rPr>
          <w:rFonts w:cs="Arial"/>
        </w:rPr>
        <w:t xml:space="preserve"> – Job Description</w:t>
      </w:r>
      <w:r>
        <w:rPr>
          <w:rFonts w:cs="Arial"/>
        </w:rPr>
        <w:tab/>
      </w:r>
      <w:r w:rsidR="00CA193A">
        <w:rPr>
          <w:rFonts w:cs="Arial"/>
        </w:rPr>
        <w:t>5</w:t>
      </w:r>
    </w:p>
    <w:p w14:paraId="374A3C09" w14:textId="3DD6B3F6" w:rsidR="00F5087A" w:rsidRDefault="00F5087A" w:rsidP="00F5087A">
      <w:pPr>
        <w:tabs>
          <w:tab w:val="left" w:pos="426"/>
          <w:tab w:val="left" w:pos="1418"/>
          <w:tab w:val="left" w:pos="8080"/>
        </w:tabs>
        <w:rPr>
          <w:rFonts w:cs="Arial"/>
        </w:rPr>
      </w:pPr>
      <w:r>
        <w:rPr>
          <w:rFonts w:cs="Arial"/>
        </w:rPr>
        <w:tab/>
        <w:t>2</w:t>
      </w:r>
      <w:r w:rsidRPr="001673DF">
        <w:rPr>
          <w:rFonts w:cs="Arial"/>
        </w:rPr>
        <w:tab/>
      </w:r>
      <w:r>
        <w:rPr>
          <w:rFonts w:cs="Arial"/>
        </w:rPr>
        <w:t>Safe Recruitment Guidelines</w:t>
      </w:r>
      <w:r w:rsidRPr="001673DF">
        <w:rPr>
          <w:rFonts w:cs="Arial"/>
        </w:rPr>
        <w:tab/>
      </w:r>
      <w:r w:rsidR="00CA193A">
        <w:rPr>
          <w:rFonts w:cs="Arial"/>
        </w:rPr>
        <w:t>7</w:t>
      </w:r>
    </w:p>
    <w:p w14:paraId="35EDFF39" w14:textId="581D4F54" w:rsidR="00F5087A" w:rsidRDefault="00F5087A" w:rsidP="00F5087A">
      <w:pPr>
        <w:tabs>
          <w:tab w:val="left" w:pos="426"/>
          <w:tab w:val="left" w:pos="1418"/>
          <w:tab w:val="left" w:pos="8080"/>
        </w:tabs>
        <w:rPr>
          <w:rFonts w:cs="Arial"/>
        </w:rPr>
      </w:pPr>
      <w:r>
        <w:rPr>
          <w:rFonts w:cs="Arial"/>
        </w:rPr>
        <w:tab/>
        <w:t>3</w:t>
      </w:r>
      <w:r w:rsidRPr="001673DF">
        <w:rPr>
          <w:rFonts w:cs="Arial"/>
        </w:rPr>
        <w:tab/>
      </w:r>
      <w:r w:rsidR="00CA193A">
        <w:rPr>
          <w:rFonts w:cs="Arial"/>
        </w:rPr>
        <w:t>Whistle Blowing Guidelines</w:t>
      </w:r>
      <w:r w:rsidR="00CA193A">
        <w:rPr>
          <w:rFonts w:cs="Arial"/>
        </w:rPr>
        <w:tab/>
        <w:t>10</w:t>
      </w:r>
    </w:p>
    <w:p w14:paraId="0664F6B1" w14:textId="77654C52" w:rsidR="00F5087A" w:rsidRDefault="00F5087A" w:rsidP="00F5087A">
      <w:pPr>
        <w:tabs>
          <w:tab w:val="left" w:pos="426"/>
          <w:tab w:val="left" w:pos="1418"/>
          <w:tab w:val="left" w:pos="8080"/>
        </w:tabs>
        <w:rPr>
          <w:rFonts w:cs="Arial"/>
        </w:rPr>
      </w:pPr>
      <w:r>
        <w:rPr>
          <w:rFonts w:cs="Arial"/>
        </w:rPr>
        <w:tab/>
        <w:t>4</w:t>
      </w:r>
      <w:r w:rsidRPr="001673DF">
        <w:rPr>
          <w:rFonts w:cs="Arial"/>
        </w:rPr>
        <w:tab/>
      </w:r>
      <w:r w:rsidR="00CA193A">
        <w:rPr>
          <w:rFonts w:cs="Arial"/>
        </w:rPr>
        <w:t>Confidentiality Guidelines</w:t>
      </w:r>
      <w:r w:rsidR="00CA193A">
        <w:rPr>
          <w:rFonts w:cs="Arial"/>
        </w:rPr>
        <w:tab/>
        <w:t>13</w:t>
      </w:r>
    </w:p>
    <w:p w14:paraId="6A5894A1" w14:textId="75746950" w:rsidR="00F5087A" w:rsidRDefault="00F5087A" w:rsidP="00F5087A">
      <w:pPr>
        <w:tabs>
          <w:tab w:val="left" w:pos="426"/>
          <w:tab w:val="left" w:pos="1418"/>
          <w:tab w:val="left" w:pos="8080"/>
        </w:tabs>
        <w:rPr>
          <w:rFonts w:cs="Arial"/>
        </w:rPr>
      </w:pPr>
      <w:r>
        <w:rPr>
          <w:rFonts w:cs="Arial"/>
        </w:rPr>
        <w:tab/>
        <w:t>5</w:t>
      </w:r>
      <w:r w:rsidRPr="001673DF">
        <w:rPr>
          <w:rFonts w:cs="Arial"/>
        </w:rPr>
        <w:tab/>
      </w:r>
      <w:r>
        <w:rPr>
          <w:rFonts w:cs="Arial"/>
        </w:rPr>
        <w:t>Trave</w:t>
      </w:r>
      <w:r w:rsidR="00475BA4">
        <w:rPr>
          <w:rFonts w:cs="Arial"/>
        </w:rPr>
        <w:t>l</w:t>
      </w:r>
      <w:r>
        <w:rPr>
          <w:rFonts w:cs="Arial"/>
        </w:rPr>
        <w:t>l</w:t>
      </w:r>
      <w:r w:rsidR="00CA193A">
        <w:rPr>
          <w:rFonts w:cs="Arial"/>
        </w:rPr>
        <w:t>ing and Staying Away Guidance</w:t>
      </w:r>
      <w:r w:rsidR="00CA193A">
        <w:rPr>
          <w:rFonts w:cs="Arial"/>
        </w:rPr>
        <w:tab/>
        <w:t>14</w:t>
      </w:r>
    </w:p>
    <w:p w14:paraId="634AC465" w14:textId="26978A2C" w:rsidR="00F5087A" w:rsidRDefault="00F5087A" w:rsidP="00F5087A">
      <w:pPr>
        <w:tabs>
          <w:tab w:val="left" w:pos="426"/>
          <w:tab w:val="left" w:pos="1418"/>
          <w:tab w:val="left" w:pos="8080"/>
        </w:tabs>
        <w:rPr>
          <w:rFonts w:cs="Arial"/>
        </w:rPr>
      </w:pPr>
      <w:r>
        <w:rPr>
          <w:rFonts w:cs="Arial"/>
        </w:rPr>
        <w:tab/>
        <w:t>6</w:t>
      </w:r>
      <w:r w:rsidRPr="001673DF">
        <w:rPr>
          <w:rFonts w:cs="Arial"/>
        </w:rPr>
        <w:tab/>
      </w:r>
      <w:r w:rsidR="00CA193A">
        <w:rPr>
          <w:rFonts w:cs="Arial"/>
        </w:rPr>
        <w:t xml:space="preserve">Transport Guidelines </w:t>
      </w:r>
      <w:r w:rsidR="00CA193A">
        <w:rPr>
          <w:rFonts w:cs="Arial"/>
        </w:rPr>
        <w:tab/>
        <w:t>32</w:t>
      </w:r>
    </w:p>
    <w:p w14:paraId="465D43B6" w14:textId="786274EF" w:rsidR="00F5087A" w:rsidRDefault="00CA193A" w:rsidP="00F5087A">
      <w:pPr>
        <w:tabs>
          <w:tab w:val="left" w:pos="426"/>
          <w:tab w:val="left" w:pos="1418"/>
          <w:tab w:val="left" w:pos="8080"/>
        </w:tabs>
        <w:rPr>
          <w:rFonts w:cs="Arial"/>
        </w:rPr>
      </w:pPr>
      <w:r>
        <w:rPr>
          <w:rFonts w:cs="Arial"/>
        </w:rPr>
        <w:tab/>
        <w:t>7</w:t>
      </w:r>
      <w:r>
        <w:rPr>
          <w:rFonts w:cs="Arial"/>
        </w:rPr>
        <w:tab/>
        <w:t>Anti-bullying Policy</w:t>
      </w:r>
      <w:r>
        <w:rPr>
          <w:rFonts w:cs="Arial"/>
        </w:rPr>
        <w:tab/>
        <w:t>35</w:t>
      </w:r>
    </w:p>
    <w:p w14:paraId="02FB81FA" w14:textId="0BE63D42" w:rsidR="00F5087A" w:rsidRDefault="00F5087A" w:rsidP="00F5087A">
      <w:pPr>
        <w:tabs>
          <w:tab w:val="left" w:pos="426"/>
          <w:tab w:val="left" w:pos="1418"/>
          <w:tab w:val="left" w:pos="8080"/>
        </w:tabs>
        <w:rPr>
          <w:rFonts w:cs="Arial"/>
        </w:rPr>
      </w:pPr>
      <w:r>
        <w:rPr>
          <w:rFonts w:cs="Arial"/>
        </w:rPr>
        <w:tab/>
        <w:t>8</w:t>
      </w:r>
      <w:r>
        <w:rPr>
          <w:rFonts w:cs="Arial"/>
        </w:rPr>
        <w:tab/>
        <w:t>Managing Challen</w:t>
      </w:r>
      <w:r w:rsidR="00CA193A">
        <w:rPr>
          <w:rFonts w:cs="Arial"/>
        </w:rPr>
        <w:t>ging Behaviour</w:t>
      </w:r>
      <w:r w:rsidR="00CA193A">
        <w:rPr>
          <w:rFonts w:cs="Arial"/>
        </w:rPr>
        <w:tab/>
        <w:t>38</w:t>
      </w:r>
    </w:p>
    <w:p w14:paraId="05B5F3AB" w14:textId="3398B384" w:rsidR="00F5087A" w:rsidRDefault="00CA193A" w:rsidP="00F5087A">
      <w:pPr>
        <w:tabs>
          <w:tab w:val="left" w:pos="426"/>
          <w:tab w:val="left" w:pos="1418"/>
          <w:tab w:val="left" w:pos="8080"/>
        </w:tabs>
        <w:rPr>
          <w:rFonts w:cs="Arial"/>
        </w:rPr>
      </w:pPr>
      <w:r>
        <w:rPr>
          <w:rFonts w:cs="Arial"/>
        </w:rPr>
        <w:tab/>
        <w:t>9</w:t>
      </w:r>
      <w:r>
        <w:rPr>
          <w:rFonts w:cs="Arial"/>
        </w:rPr>
        <w:tab/>
        <w:t>Physical Contact in Bowls</w:t>
      </w:r>
      <w:r>
        <w:rPr>
          <w:rFonts w:cs="Arial"/>
        </w:rPr>
        <w:tab/>
        <w:t>42</w:t>
      </w:r>
    </w:p>
    <w:p w14:paraId="3051A22B" w14:textId="6D534F3A" w:rsidR="00F5087A" w:rsidRDefault="00F5087A" w:rsidP="00F5087A">
      <w:pPr>
        <w:tabs>
          <w:tab w:val="left" w:pos="426"/>
          <w:tab w:val="left" w:pos="1418"/>
          <w:tab w:val="left" w:pos="8080"/>
        </w:tabs>
        <w:rPr>
          <w:rFonts w:cs="Arial"/>
        </w:rPr>
      </w:pPr>
      <w:r>
        <w:rPr>
          <w:rFonts w:cs="Arial"/>
        </w:rPr>
        <w:tab/>
        <w:t>10</w:t>
      </w:r>
      <w:r w:rsidRPr="001673DF">
        <w:rPr>
          <w:rFonts w:cs="Arial"/>
        </w:rPr>
        <w:tab/>
      </w:r>
      <w:r>
        <w:rPr>
          <w:rFonts w:cs="Arial"/>
        </w:rPr>
        <w:t xml:space="preserve">Useful </w:t>
      </w:r>
      <w:r w:rsidR="00CA193A">
        <w:rPr>
          <w:rFonts w:cs="Arial"/>
        </w:rPr>
        <w:t>External Support Contact List</w:t>
      </w:r>
      <w:r w:rsidR="00CA193A">
        <w:rPr>
          <w:rFonts w:cs="Arial"/>
        </w:rPr>
        <w:tab/>
        <w:t>44</w:t>
      </w:r>
    </w:p>
    <w:p w14:paraId="46C71B2F" w14:textId="76D878B0" w:rsidR="00F5087A" w:rsidRDefault="00F5087A" w:rsidP="00F5087A">
      <w:pPr>
        <w:tabs>
          <w:tab w:val="left" w:pos="426"/>
          <w:tab w:val="left" w:pos="1418"/>
          <w:tab w:val="left" w:pos="8080"/>
        </w:tabs>
        <w:rPr>
          <w:rFonts w:cs="Arial"/>
        </w:rPr>
      </w:pPr>
      <w:r>
        <w:rPr>
          <w:rFonts w:cs="Arial"/>
        </w:rPr>
        <w:tab/>
        <w:t>11</w:t>
      </w:r>
      <w:r w:rsidR="00C06E3C">
        <w:rPr>
          <w:rFonts w:cs="Arial"/>
        </w:rPr>
        <w:tab/>
      </w:r>
      <w:r>
        <w:rPr>
          <w:rFonts w:cs="Arial"/>
        </w:rPr>
        <w:t xml:space="preserve">Safeguarding Boards </w:t>
      </w:r>
      <w:r w:rsidRPr="001673DF">
        <w:rPr>
          <w:rFonts w:cs="Arial"/>
        </w:rPr>
        <w:tab/>
      </w:r>
      <w:r w:rsidR="00CA193A">
        <w:rPr>
          <w:rFonts w:cs="Arial"/>
        </w:rPr>
        <w:t>47</w:t>
      </w:r>
    </w:p>
    <w:p w14:paraId="5F6AC748" w14:textId="277AC5CF" w:rsidR="00F5087A" w:rsidRDefault="00F5087A" w:rsidP="00F5087A">
      <w:pPr>
        <w:tabs>
          <w:tab w:val="left" w:pos="426"/>
          <w:tab w:val="left" w:pos="1418"/>
          <w:tab w:val="left" w:pos="8080"/>
        </w:tabs>
        <w:rPr>
          <w:rFonts w:cs="Arial"/>
        </w:rPr>
      </w:pPr>
      <w:r>
        <w:rPr>
          <w:rFonts w:cs="Arial"/>
        </w:rPr>
        <w:tab/>
        <w:t>12</w:t>
      </w:r>
      <w:r w:rsidRPr="001673DF">
        <w:rPr>
          <w:rFonts w:cs="Arial"/>
        </w:rPr>
        <w:tab/>
      </w:r>
      <w:r>
        <w:rPr>
          <w:rFonts w:cs="Arial"/>
        </w:rPr>
        <w:t>Usefu</w:t>
      </w:r>
      <w:r w:rsidR="00CA193A">
        <w:rPr>
          <w:rFonts w:cs="Arial"/>
        </w:rPr>
        <w:t>l Internal Bowls Contact List</w:t>
      </w:r>
      <w:r w:rsidR="00CA193A">
        <w:rPr>
          <w:rFonts w:cs="Arial"/>
        </w:rPr>
        <w:tab/>
        <w:t>53</w:t>
      </w:r>
    </w:p>
    <w:p w14:paraId="1E6BF837" w14:textId="51981BBD" w:rsidR="00F5087A" w:rsidRDefault="00F5087A" w:rsidP="00F5087A">
      <w:pPr>
        <w:tabs>
          <w:tab w:val="left" w:pos="426"/>
          <w:tab w:val="left" w:pos="1418"/>
          <w:tab w:val="left" w:pos="8080"/>
        </w:tabs>
        <w:rPr>
          <w:rFonts w:cs="Arial"/>
        </w:rPr>
      </w:pPr>
      <w:r>
        <w:rPr>
          <w:rFonts w:cs="Arial"/>
        </w:rPr>
        <w:tab/>
      </w:r>
      <w:r w:rsidRPr="001673DF">
        <w:rPr>
          <w:rFonts w:cs="Arial"/>
        </w:rPr>
        <w:t>1</w:t>
      </w:r>
      <w:r>
        <w:rPr>
          <w:rFonts w:cs="Arial"/>
        </w:rPr>
        <w:t>3</w:t>
      </w:r>
      <w:r w:rsidRPr="001673DF">
        <w:rPr>
          <w:rFonts w:cs="Arial"/>
        </w:rPr>
        <w:tab/>
      </w:r>
      <w:r w:rsidR="00CA193A">
        <w:rPr>
          <w:rFonts w:cs="Arial"/>
        </w:rPr>
        <w:t>Safeguarding Training Plan</w:t>
      </w:r>
      <w:r w:rsidR="00CA193A">
        <w:rPr>
          <w:rFonts w:cs="Arial"/>
        </w:rPr>
        <w:tab/>
        <w:t>54</w:t>
      </w:r>
    </w:p>
    <w:p w14:paraId="2F1E0E67" w14:textId="6BE44E2F" w:rsidR="00F5087A" w:rsidRDefault="00F5087A" w:rsidP="00F5087A">
      <w:pPr>
        <w:tabs>
          <w:tab w:val="left" w:pos="426"/>
          <w:tab w:val="left" w:pos="1418"/>
          <w:tab w:val="left" w:pos="8080"/>
        </w:tabs>
        <w:rPr>
          <w:rFonts w:cs="Arial"/>
        </w:rPr>
      </w:pPr>
      <w:r>
        <w:rPr>
          <w:rFonts w:cs="Arial"/>
        </w:rPr>
        <w:tab/>
      </w:r>
      <w:r w:rsidRPr="001673DF">
        <w:rPr>
          <w:rFonts w:cs="Arial"/>
        </w:rPr>
        <w:t>1</w:t>
      </w:r>
      <w:r>
        <w:rPr>
          <w:rFonts w:cs="Arial"/>
        </w:rPr>
        <w:t>4</w:t>
      </w:r>
      <w:r w:rsidRPr="001673DF">
        <w:rPr>
          <w:rFonts w:cs="Arial"/>
        </w:rPr>
        <w:tab/>
      </w:r>
      <w:r>
        <w:rPr>
          <w:rFonts w:cs="Arial"/>
        </w:rPr>
        <w:t>Photographing and Filming Children in Sport</w:t>
      </w:r>
      <w:r w:rsidRPr="001673DF">
        <w:rPr>
          <w:rFonts w:cs="Arial"/>
        </w:rPr>
        <w:tab/>
      </w:r>
      <w:r w:rsidR="00CA193A">
        <w:rPr>
          <w:rFonts w:cs="Arial"/>
        </w:rPr>
        <w:t>55</w:t>
      </w:r>
    </w:p>
    <w:p w14:paraId="2F1B56A4" w14:textId="45279FE6" w:rsidR="00F5087A" w:rsidRDefault="00CA193A" w:rsidP="00F5087A">
      <w:pPr>
        <w:tabs>
          <w:tab w:val="left" w:pos="426"/>
          <w:tab w:val="left" w:pos="1418"/>
          <w:tab w:val="left" w:pos="8080"/>
        </w:tabs>
        <w:rPr>
          <w:rFonts w:cs="Arial"/>
        </w:rPr>
      </w:pPr>
      <w:r>
        <w:rPr>
          <w:rFonts w:cs="Arial"/>
        </w:rPr>
        <w:tab/>
        <w:t>15</w:t>
      </w:r>
      <w:r>
        <w:rPr>
          <w:rFonts w:cs="Arial"/>
        </w:rPr>
        <w:tab/>
        <w:t>Complaints Procedure</w:t>
      </w:r>
      <w:r>
        <w:rPr>
          <w:rFonts w:cs="Arial"/>
        </w:rPr>
        <w:tab/>
        <w:t>57</w:t>
      </w:r>
    </w:p>
    <w:p w14:paraId="46D7A785" w14:textId="3201B58D" w:rsidR="00F5087A" w:rsidRDefault="00F5087A" w:rsidP="00F5087A">
      <w:pPr>
        <w:tabs>
          <w:tab w:val="left" w:pos="426"/>
          <w:tab w:val="left" w:pos="1418"/>
          <w:tab w:val="left" w:pos="8080"/>
        </w:tabs>
        <w:rPr>
          <w:rFonts w:cs="Arial"/>
        </w:rPr>
      </w:pPr>
      <w:r>
        <w:rPr>
          <w:rFonts w:cs="Arial"/>
        </w:rPr>
        <w:tab/>
        <w:t>16</w:t>
      </w:r>
      <w:r>
        <w:rPr>
          <w:rFonts w:cs="Arial"/>
        </w:rPr>
        <w:tab/>
        <w:t>Safeguardin</w:t>
      </w:r>
      <w:r w:rsidR="00CA193A">
        <w:rPr>
          <w:rFonts w:cs="Arial"/>
        </w:rPr>
        <w:t>g Induction Process for Clubs</w:t>
      </w:r>
      <w:r w:rsidR="00CA193A">
        <w:rPr>
          <w:rFonts w:cs="Arial"/>
        </w:rPr>
        <w:tab/>
        <w:t>59</w:t>
      </w:r>
    </w:p>
    <w:p w14:paraId="5A428044" w14:textId="2DB8D29B" w:rsidR="00F5087A" w:rsidRDefault="00F5087A" w:rsidP="00F5087A">
      <w:pPr>
        <w:tabs>
          <w:tab w:val="left" w:pos="426"/>
          <w:tab w:val="left" w:pos="1418"/>
          <w:tab w:val="left" w:pos="8080"/>
        </w:tabs>
        <w:rPr>
          <w:rFonts w:cs="Arial"/>
        </w:rPr>
      </w:pPr>
      <w:r>
        <w:rPr>
          <w:rFonts w:cs="Arial"/>
        </w:rPr>
        <w:tab/>
      </w:r>
      <w:r w:rsidR="00CA193A">
        <w:rPr>
          <w:rFonts w:cs="Arial"/>
        </w:rPr>
        <w:t>17</w:t>
      </w:r>
      <w:r w:rsidR="00CA193A">
        <w:rPr>
          <w:rFonts w:cs="Arial"/>
        </w:rPr>
        <w:tab/>
        <w:t>Roles and Responsibilities</w:t>
      </w:r>
      <w:r w:rsidR="00CA193A">
        <w:rPr>
          <w:rFonts w:cs="Arial"/>
        </w:rPr>
        <w:tab/>
        <w:t>60</w:t>
      </w:r>
    </w:p>
    <w:p w14:paraId="0584316F" w14:textId="12099C4B" w:rsidR="00863B45" w:rsidRDefault="005812F7" w:rsidP="00F5087A">
      <w:pPr>
        <w:tabs>
          <w:tab w:val="left" w:pos="426"/>
          <w:tab w:val="left" w:pos="1418"/>
          <w:tab w:val="left" w:pos="8080"/>
        </w:tabs>
        <w:rPr>
          <w:rFonts w:cs="Arial"/>
        </w:rPr>
      </w:pPr>
      <w:r>
        <w:rPr>
          <w:rFonts w:cs="Arial"/>
        </w:rPr>
        <w:tab/>
      </w:r>
      <w:r w:rsidR="00863B45">
        <w:rPr>
          <w:rFonts w:cs="Arial"/>
        </w:rPr>
        <w:t>18</w:t>
      </w:r>
      <w:r>
        <w:rPr>
          <w:rFonts w:cs="Arial"/>
        </w:rPr>
        <w:tab/>
      </w:r>
      <w:r w:rsidR="00863B45">
        <w:rPr>
          <w:rFonts w:cs="Arial"/>
        </w:rPr>
        <w:t>Code of Ethics &amp; Behaviour</w:t>
      </w:r>
      <w:r w:rsidR="00CA193A">
        <w:rPr>
          <w:rFonts w:cs="Arial"/>
        </w:rPr>
        <w:tab/>
        <w:t>62</w:t>
      </w:r>
    </w:p>
    <w:p w14:paraId="443FA092" w14:textId="77777777" w:rsidR="00F5087A" w:rsidRPr="00BE57A1" w:rsidRDefault="00F5087A" w:rsidP="00F5087A">
      <w:pPr>
        <w:rPr>
          <w:rFonts w:cs="Arial"/>
          <w:b/>
          <w:u w:val="single"/>
        </w:rPr>
      </w:pPr>
      <w:r w:rsidRPr="00BE57A1">
        <w:rPr>
          <w:rFonts w:cs="Arial"/>
          <w:b/>
          <w:u w:val="single"/>
        </w:rPr>
        <w:t>Additional Guidance</w:t>
      </w:r>
    </w:p>
    <w:p w14:paraId="5E982ED8" w14:textId="77777777" w:rsidR="008B3295" w:rsidRPr="00CC2FB6" w:rsidRDefault="00F5087A" w:rsidP="008B3295">
      <w:pPr>
        <w:pStyle w:val="NoSpacing"/>
        <w:rPr>
          <w:rStyle w:val="Hyperlink"/>
          <w:rFonts w:cs="Arial"/>
          <w:b/>
        </w:rPr>
      </w:pPr>
      <w:r w:rsidRPr="006B1D86">
        <w:rPr>
          <w:rFonts w:cs="Arial"/>
          <w:b/>
        </w:rPr>
        <w:t>Social Media</w:t>
      </w:r>
      <w:r w:rsidRPr="006B1D86">
        <w:rPr>
          <w:rFonts w:cs="Arial"/>
        </w:rPr>
        <w:t xml:space="preserve"> </w:t>
      </w:r>
      <w:r w:rsidRPr="006B1D86">
        <w:rPr>
          <w:rFonts w:cs="Arial"/>
        </w:rPr>
        <w:br/>
      </w:r>
      <w:hyperlink r:id="rId16" w:history="1">
        <w:r w:rsidR="008B3295" w:rsidRPr="00CC2FB6">
          <w:rPr>
            <w:rStyle w:val="Hyperlink"/>
          </w:rPr>
          <w:t>https://thecpsu.org.uk/resource-library/2016/webinar-keeping-children-safe-online/</w:t>
        </w:r>
      </w:hyperlink>
    </w:p>
    <w:p w14:paraId="0E938EDE" w14:textId="77777777" w:rsidR="00F5087A" w:rsidRDefault="00F5087A" w:rsidP="00F5087A">
      <w:pPr>
        <w:pStyle w:val="NoSpacing"/>
        <w:rPr>
          <w:rStyle w:val="Hyperlink"/>
          <w:rFonts w:cs="Arial"/>
          <w:b/>
          <w:color w:val="auto"/>
          <w:u w:val="none"/>
        </w:rPr>
      </w:pPr>
    </w:p>
    <w:p w14:paraId="4DDCA3EE" w14:textId="77777777" w:rsidR="00F5087A" w:rsidRPr="006B1D86" w:rsidRDefault="00F5087A" w:rsidP="00F5087A">
      <w:pPr>
        <w:pStyle w:val="NoSpacing"/>
        <w:rPr>
          <w:rFonts w:cs="Arial"/>
          <w:color w:val="0000FF" w:themeColor="hyperlink"/>
          <w:u w:val="single"/>
        </w:rPr>
      </w:pPr>
      <w:r w:rsidRPr="006B1D86">
        <w:rPr>
          <w:rStyle w:val="Hyperlink"/>
          <w:rFonts w:cs="Arial"/>
          <w:b/>
          <w:color w:val="auto"/>
          <w:u w:val="none"/>
        </w:rPr>
        <w:t>Event Planning Tool</w:t>
      </w:r>
      <w:r w:rsidRPr="006B1D86">
        <w:rPr>
          <w:rStyle w:val="Hyperlink"/>
          <w:rFonts w:cs="Arial"/>
        </w:rPr>
        <w:br/>
      </w:r>
      <w:hyperlink r:id="rId17" w:history="1">
        <w:r w:rsidRPr="006B1D86">
          <w:rPr>
            <w:rStyle w:val="Hyperlink"/>
            <w:rFonts w:cs="Arial"/>
          </w:rPr>
          <w:t>https://thecpsu.org.uk/resource-library/2013/partnership-check-and-challenge-tool/</w:t>
        </w:r>
      </w:hyperlink>
    </w:p>
    <w:p w14:paraId="2489ADAA" w14:textId="77777777" w:rsidR="00F5087A" w:rsidRPr="008D690D" w:rsidRDefault="00F5087A" w:rsidP="00F5087A">
      <w:pPr>
        <w:rPr>
          <w:rFonts w:cs="Arial"/>
        </w:rPr>
      </w:pPr>
      <w:r>
        <w:br w:type="page"/>
      </w:r>
    </w:p>
    <w:p w14:paraId="5C89A378" w14:textId="77777777" w:rsidR="003A3625" w:rsidRPr="00B70E7E" w:rsidRDefault="00BF380D" w:rsidP="000158B4">
      <w:pPr>
        <w:jc w:val="center"/>
        <w:rPr>
          <w:rFonts w:cs="Arial"/>
          <w:b/>
          <w:sz w:val="28"/>
          <w:szCs w:val="28"/>
        </w:rPr>
      </w:pPr>
      <w:r>
        <w:rPr>
          <w:rFonts w:cs="Arial"/>
          <w:b/>
          <w:sz w:val="28"/>
          <w:szCs w:val="28"/>
        </w:rPr>
        <w:lastRenderedPageBreak/>
        <w:t>Guideline 1</w:t>
      </w:r>
    </w:p>
    <w:p w14:paraId="54844C0E" w14:textId="59319EA4" w:rsidR="003A3625" w:rsidRPr="00C50417" w:rsidRDefault="00F35155" w:rsidP="000158B4">
      <w:pPr>
        <w:jc w:val="center"/>
        <w:rPr>
          <w:rFonts w:cs="Arial"/>
          <w:b/>
          <w:sz w:val="36"/>
          <w:szCs w:val="36"/>
        </w:rPr>
      </w:pPr>
      <w:r>
        <w:rPr>
          <w:rFonts w:cs="Arial"/>
          <w:b/>
          <w:sz w:val="36"/>
          <w:szCs w:val="36"/>
        </w:rPr>
        <w:t xml:space="preserve">Safeguarding Officer </w:t>
      </w:r>
      <w:r w:rsidR="003A3625">
        <w:rPr>
          <w:rFonts w:cs="Arial"/>
          <w:b/>
          <w:sz w:val="36"/>
          <w:szCs w:val="36"/>
        </w:rPr>
        <w:t>– Job Description</w:t>
      </w:r>
    </w:p>
    <w:p w14:paraId="47738B5E" w14:textId="77777777" w:rsidR="003A3625" w:rsidRPr="00FD58F3" w:rsidRDefault="003A3625" w:rsidP="000158B4">
      <w:pPr>
        <w:rPr>
          <w:rFonts w:cs="Arial"/>
          <w:b/>
          <w:sz w:val="28"/>
          <w:szCs w:val="28"/>
        </w:rPr>
      </w:pPr>
      <w:r w:rsidRPr="00FD58F3">
        <w:rPr>
          <w:rFonts w:cs="Arial"/>
          <w:b/>
          <w:sz w:val="28"/>
          <w:szCs w:val="28"/>
        </w:rPr>
        <w:t>1. Core Tasks</w:t>
      </w:r>
    </w:p>
    <w:p w14:paraId="591E80A3" w14:textId="07FE9377" w:rsidR="003A3625" w:rsidRDefault="003A3625" w:rsidP="006B046F">
      <w:pPr>
        <w:pStyle w:val="Bullets"/>
      </w:pPr>
      <w:r w:rsidRPr="00FD58F3">
        <w:t xml:space="preserve">Assist the </w:t>
      </w:r>
      <w:r w:rsidR="00693A9B">
        <w:t>club</w:t>
      </w:r>
      <w:r w:rsidR="00693A9B" w:rsidRPr="00FD58F3">
        <w:t xml:space="preserve"> </w:t>
      </w:r>
      <w:r w:rsidRPr="00FD58F3">
        <w:t xml:space="preserve">in </w:t>
      </w:r>
      <w:r w:rsidR="00142959">
        <w:t>developing or adopting the National Governing B</w:t>
      </w:r>
      <w:r w:rsidR="00693A9B">
        <w:t>ody</w:t>
      </w:r>
      <w:r w:rsidRPr="00FD58F3">
        <w:t xml:space="preserve"> Safeguarding and Child Protection Policy and Procedures.</w:t>
      </w:r>
      <w:r w:rsidR="00693A9B">
        <w:rPr>
          <w:rStyle w:val="FootnoteReference"/>
          <w:rFonts w:cs="Arial"/>
        </w:rPr>
        <w:footnoteReference w:id="1"/>
      </w:r>
    </w:p>
    <w:p w14:paraId="7C63E998" w14:textId="01943452" w:rsidR="003A3625" w:rsidRDefault="003A3625" w:rsidP="006B046F">
      <w:pPr>
        <w:pStyle w:val="Bullets"/>
      </w:pPr>
      <w:r w:rsidRPr="00FD58F3">
        <w:t xml:space="preserve">Assist the </w:t>
      </w:r>
      <w:r w:rsidR="0010370A">
        <w:t>club</w:t>
      </w:r>
      <w:r w:rsidR="0010370A" w:rsidRPr="00FD58F3">
        <w:t xml:space="preserve"> </w:t>
      </w:r>
      <w:r w:rsidRPr="00FD58F3">
        <w:t xml:space="preserve">to </w:t>
      </w:r>
      <w:r w:rsidR="0010370A">
        <w:t>identify areas for development to ensure a safe and welcomin</w:t>
      </w:r>
      <w:r w:rsidR="00142959">
        <w:t xml:space="preserve">g environment </w:t>
      </w:r>
      <w:r w:rsidR="00970B6E">
        <w:t>for young players and</w:t>
      </w:r>
      <w:r w:rsidR="00142959">
        <w:t xml:space="preserve"> </w:t>
      </w:r>
      <w:r w:rsidR="00970B6E">
        <w:t>adults at risk.</w:t>
      </w:r>
    </w:p>
    <w:p w14:paraId="05D098B9" w14:textId="686D9F2A" w:rsidR="003A3625" w:rsidRDefault="003A3625" w:rsidP="006B046F">
      <w:pPr>
        <w:pStyle w:val="Bullets"/>
      </w:pPr>
      <w:r w:rsidRPr="00FD58F3">
        <w:t>Be the first point of contact for staff, members, volunteers, children and parents for any issue c</w:t>
      </w:r>
      <w:r w:rsidR="00142959">
        <w:t>oncerning the safegua</w:t>
      </w:r>
      <w:r w:rsidR="00970B6E">
        <w:t>rding of children and</w:t>
      </w:r>
      <w:r w:rsidR="00142959">
        <w:t xml:space="preserve"> adults</w:t>
      </w:r>
      <w:r w:rsidR="00970B6E">
        <w:t xml:space="preserve"> at risk</w:t>
      </w:r>
      <w:r w:rsidR="00142959">
        <w:t xml:space="preserve">, </w:t>
      </w:r>
      <w:r w:rsidRPr="00FD58F3">
        <w:t xml:space="preserve">poor practice, </w:t>
      </w:r>
      <w:r w:rsidR="00142959">
        <w:t xml:space="preserve">and </w:t>
      </w:r>
      <w:r w:rsidRPr="00FD58F3">
        <w:t>potential or alleged abuse.</w:t>
      </w:r>
    </w:p>
    <w:p w14:paraId="32016172" w14:textId="77777777" w:rsidR="003A3625" w:rsidRDefault="003A3625" w:rsidP="006B046F">
      <w:pPr>
        <w:pStyle w:val="Bullets"/>
      </w:pPr>
      <w:r w:rsidRPr="00FD58F3">
        <w:t>Ensure that all incidents and concerns are dealt with in accordance with policy guidelines.</w:t>
      </w:r>
    </w:p>
    <w:p w14:paraId="13ED2275" w14:textId="69474438" w:rsidR="003A3625" w:rsidRDefault="003A3625" w:rsidP="006B046F">
      <w:pPr>
        <w:pStyle w:val="Bullets"/>
      </w:pPr>
      <w:r w:rsidRPr="00FD58F3">
        <w:t>Ensure that all relevant members, volunteers and staff have the opportunity to acc</w:t>
      </w:r>
      <w:r w:rsidR="00142959">
        <w:t>ess appropriate safeguarding</w:t>
      </w:r>
      <w:r w:rsidRPr="00FD58F3">
        <w:t xml:space="preserve"> training</w:t>
      </w:r>
      <w:r w:rsidR="00142959">
        <w:t>, with the support of the club/National Governing B</w:t>
      </w:r>
      <w:r w:rsidR="00A0083C">
        <w:t>ody</w:t>
      </w:r>
      <w:r w:rsidRPr="00FD58F3">
        <w:t>.</w:t>
      </w:r>
    </w:p>
    <w:p w14:paraId="56613F1D" w14:textId="1250581B" w:rsidR="003A3625" w:rsidRDefault="003A3625" w:rsidP="006B046F">
      <w:pPr>
        <w:pStyle w:val="Bullets"/>
      </w:pPr>
      <w:r w:rsidRPr="00FD58F3">
        <w:t xml:space="preserve">Ensure that appropriate procedures for recruitment of staff and volunteers are in place </w:t>
      </w:r>
      <w:r w:rsidR="00A0083C">
        <w:t>locally</w:t>
      </w:r>
      <w:r w:rsidR="00233D0D">
        <w:t>.</w:t>
      </w:r>
    </w:p>
    <w:p w14:paraId="21A21E11" w14:textId="2320962D" w:rsidR="003A3625" w:rsidRDefault="003A3625" w:rsidP="006B046F">
      <w:pPr>
        <w:pStyle w:val="Bullets"/>
      </w:pPr>
      <w:r w:rsidRPr="00FD58F3">
        <w:t xml:space="preserve">Maintain contact details for Child Social Care (CSC) (previously Social Services), </w:t>
      </w:r>
      <w:r w:rsidR="00756500">
        <w:t xml:space="preserve">Adult Social Care (ASC) </w:t>
      </w:r>
      <w:r w:rsidRPr="00FD58F3">
        <w:t xml:space="preserve">the Police and </w:t>
      </w:r>
      <w:r w:rsidRPr="005E79B6">
        <w:t xml:space="preserve">NGB </w:t>
      </w:r>
      <w:r w:rsidR="00420CC4" w:rsidRPr="005E79B6">
        <w:t>Safeguarding Officer</w:t>
      </w:r>
      <w:r w:rsidRPr="005E79B6">
        <w:t>.</w:t>
      </w:r>
    </w:p>
    <w:p w14:paraId="087C1057" w14:textId="2D621CC6" w:rsidR="003A3625" w:rsidRPr="006B046F" w:rsidRDefault="003A3625" w:rsidP="006B046F">
      <w:pPr>
        <w:pStyle w:val="Bullets"/>
      </w:pPr>
      <w:r w:rsidRPr="00FD58F3">
        <w:t>Ensure that Codes of Conduct are in place</w:t>
      </w:r>
      <w:r w:rsidR="00233D0D">
        <w:t>.</w:t>
      </w:r>
      <w:r w:rsidRPr="00FD58F3">
        <w:t xml:space="preserve"> </w:t>
      </w:r>
      <w:r w:rsidRPr="00233D0D">
        <w:t xml:space="preserve">for staff, volunteers, coaches, and children and that there are guidelines for parents and members and they are communicated </w:t>
      </w:r>
      <w:r w:rsidRPr="006B046F">
        <w:t>to the relevant parties.</w:t>
      </w:r>
    </w:p>
    <w:p w14:paraId="6FD9D8C2" w14:textId="2F50BCE8" w:rsidR="003A3625" w:rsidRDefault="003A3625" w:rsidP="006B046F">
      <w:pPr>
        <w:pStyle w:val="Bullets"/>
      </w:pPr>
      <w:r w:rsidRPr="006B046F">
        <w:t xml:space="preserve">Advise on </w:t>
      </w:r>
      <w:r w:rsidR="00233D0D" w:rsidRPr="006B046F">
        <w:t xml:space="preserve">safeguarding </w:t>
      </w:r>
      <w:r w:rsidRPr="006B046F">
        <w:t>issues or be in attendance as necessary on Club or County Management Committees</w:t>
      </w:r>
      <w:r w:rsidRPr="00FD58F3">
        <w:t>.</w:t>
      </w:r>
    </w:p>
    <w:p w14:paraId="59D413CE" w14:textId="3077ADEE" w:rsidR="003A3625" w:rsidRDefault="003A3625" w:rsidP="006B046F">
      <w:pPr>
        <w:pStyle w:val="Bullets"/>
      </w:pPr>
      <w:r w:rsidRPr="00FD58F3">
        <w:t>Maintain confidentiality.</w:t>
      </w:r>
    </w:p>
    <w:p w14:paraId="4BA5A76B" w14:textId="77777777" w:rsidR="00233D0D" w:rsidRPr="00FD58F3" w:rsidRDefault="00233D0D" w:rsidP="006B046F">
      <w:pPr>
        <w:pStyle w:val="Bullets"/>
        <w:numPr>
          <w:ilvl w:val="0"/>
          <w:numId w:val="0"/>
        </w:numPr>
        <w:ind w:left="714"/>
      </w:pPr>
    </w:p>
    <w:p w14:paraId="6F280961" w14:textId="77777777" w:rsidR="003A3625" w:rsidRPr="00FD58F3" w:rsidRDefault="003A3625" w:rsidP="000158B4">
      <w:pPr>
        <w:rPr>
          <w:rFonts w:cs="Arial"/>
          <w:b/>
          <w:sz w:val="28"/>
          <w:szCs w:val="28"/>
        </w:rPr>
      </w:pPr>
      <w:r w:rsidRPr="00FD58F3">
        <w:rPr>
          <w:rFonts w:cs="Arial"/>
          <w:b/>
          <w:sz w:val="28"/>
          <w:szCs w:val="28"/>
        </w:rPr>
        <w:t>2. Core Skills</w:t>
      </w:r>
    </w:p>
    <w:p w14:paraId="426DF973" w14:textId="123102B3" w:rsidR="003A3625" w:rsidRDefault="003A3625" w:rsidP="006B046F">
      <w:pPr>
        <w:pStyle w:val="Bullets"/>
      </w:pPr>
      <w:r w:rsidRPr="00FD58F3">
        <w:t>Basic administration and record maintenance</w:t>
      </w:r>
      <w:r w:rsidR="00DF36DD">
        <w:t>.</w:t>
      </w:r>
    </w:p>
    <w:p w14:paraId="5EC02C12" w14:textId="77777777" w:rsidR="003A3625" w:rsidRDefault="003A3625" w:rsidP="006B046F">
      <w:pPr>
        <w:pStyle w:val="Bullets"/>
      </w:pPr>
      <w:r w:rsidRPr="00FD58F3">
        <w:t>Communication skills.</w:t>
      </w:r>
    </w:p>
    <w:p w14:paraId="61D1BE87" w14:textId="6E110AD5" w:rsidR="003A3625" w:rsidRDefault="00A0083C" w:rsidP="006B046F">
      <w:pPr>
        <w:pStyle w:val="Bullets"/>
      </w:pPr>
      <w:r>
        <w:lastRenderedPageBreak/>
        <w:t>Experience in work</w:t>
      </w:r>
      <w:r w:rsidR="00142959">
        <w:t>ing</w:t>
      </w:r>
      <w:r>
        <w:t xml:space="preserve"> with children and knowledge about child protection and safeg</w:t>
      </w:r>
      <w:r w:rsidR="00A97AB9">
        <w:t>u</w:t>
      </w:r>
      <w:r>
        <w:t>a</w:t>
      </w:r>
      <w:r w:rsidR="00A97AB9">
        <w:t>rding</w:t>
      </w:r>
      <w:r w:rsidR="00DF36DD">
        <w:t>.</w:t>
      </w:r>
    </w:p>
    <w:p w14:paraId="6F845513" w14:textId="77777777" w:rsidR="003A3625" w:rsidRPr="00FD58F3" w:rsidRDefault="003A3625" w:rsidP="006B046F">
      <w:pPr>
        <w:pStyle w:val="Bullets"/>
      </w:pPr>
      <w:r w:rsidRPr="00FD58F3">
        <w:t xml:space="preserve">Ability to </w:t>
      </w:r>
      <w:r w:rsidR="00A0083C">
        <w:t>manage local safeg</w:t>
      </w:r>
      <w:r w:rsidR="00A97AB9">
        <w:t>u</w:t>
      </w:r>
      <w:r w:rsidR="00A0083C">
        <w:t>a</w:t>
      </w:r>
      <w:r w:rsidR="00A97AB9">
        <w:t>r</w:t>
      </w:r>
      <w:r w:rsidR="00A0083C">
        <w:t>ding p</w:t>
      </w:r>
      <w:r w:rsidRPr="00FD58F3">
        <w:t xml:space="preserve">olicy and </w:t>
      </w:r>
      <w:r w:rsidR="00A0083C">
        <w:t>p</w:t>
      </w:r>
      <w:r w:rsidRPr="00FD58F3">
        <w:t>rocedures</w:t>
      </w:r>
      <w:r w:rsidR="00420CC4">
        <w:t xml:space="preserve"> with the support of the club/National Governing B</w:t>
      </w:r>
      <w:r w:rsidR="00A0083C">
        <w:t>ody</w:t>
      </w:r>
      <w:r w:rsidRPr="00FD58F3">
        <w:t>.</w:t>
      </w:r>
    </w:p>
    <w:p w14:paraId="4B47F314" w14:textId="77777777" w:rsidR="003A3625" w:rsidRDefault="003A3625" w:rsidP="000158B4">
      <w:pPr>
        <w:rPr>
          <w:rFonts w:cs="Arial"/>
          <w:b/>
          <w:sz w:val="28"/>
          <w:szCs w:val="28"/>
        </w:rPr>
      </w:pPr>
      <w:r w:rsidRPr="00FD58F3">
        <w:rPr>
          <w:rFonts w:cs="Arial"/>
          <w:b/>
          <w:sz w:val="28"/>
          <w:szCs w:val="28"/>
        </w:rPr>
        <w:t>3. Recommended Training</w:t>
      </w:r>
    </w:p>
    <w:p w14:paraId="5EFEF308" w14:textId="4917DF43" w:rsidR="00142959" w:rsidRPr="00142959" w:rsidRDefault="00142959" w:rsidP="00F5087A">
      <w:pPr>
        <w:pStyle w:val="BodyText"/>
      </w:pPr>
      <w:r w:rsidRPr="00142959">
        <w:t>All clubs should ensure</w:t>
      </w:r>
      <w:r>
        <w:t xml:space="preserve"> that their members including coaches,</w:t>
      </w:r>
      <w:r w:rsidR="00F5087A">
        <w:t xml:space="preserve"> volunteers and in particular </w:t>
      </w:r>
      <w:r w:rsidR="00F35155">
        <w:t>Club Safeguarding Officer</w:t>
      </w:r>
      <w:r>
        <w:t xml:space="preserve">s (formally known as Child Protection Officers) attend relevant training courses to ensure </w:t>
      </w:r>
      <w:r w:rsidR="001E7EC9">
        <w:t>that all children and</w:t>
      </w:r>
      <w:r>
        <w:t xml:space="preserve"> adults </w:t>
      </w:r>
      <w:r w:rsidR="00B80831">
        <w:t xml:space="preserve">at risk </w:t>
      </w:r>
      <w:r>
        <w:t>are safe within their clubs.</w:t>
      </w:r>
    </w:p>
    <w:p w14:paraId="11CEC219" w14:textId="3E3B8EC3" w:rsidR="00237C67" w:rsidRDefault="003A3625" w:rsidP="00F5087A">
      <w:pPr>
        <w:pStyle w:val="ListParagraph"/>
        <w:numPr>
          <w:ilvl w:val="0"/>
          <w:numId w:val="1"/>
        </w:numPr>
        <w:rPr>
          <w:rFonts w:cs="Arial"/>
        </w:rPr>
      </w:pPr>
      <w:r w:rsidRPr="00EC3A71">
        <w:rPr>
          <w:rFonts w:cs="Arial"/>
          <w:b/>
          <w:spacing w:val="-2"/>
          <w:sz w:val="28"/>
          <w:szCs w:val="28"/>
        </w:rPr>
        <w:t>Safeguarding</w:t>
      </w:r>
      <w:r w:rsidR="00237C67" w:rsidRPr="00EC3A71">
        <w:rPr>
          <w:rFonts w:cs="Arial"/>
          <w:b/>
          <w:spacing w:val="-2"/>
          <w:sz w:val="28"/>
          <w:szCs w:val="28"/>
        </w:rPr>
        <w:t xml:space="preserve"> &amp; Protecting Children –</w:t>
      </w:r>
      <w:r w:rsidR="00EC3A71" w:rsidRPr="00EC3A71">
        <w:rPr>
          <w:rFonts w:cs="Arial"/>
          <w:b/>
          <w:spacing w:val="-2"/>
          <w:sz w:val="28"/>
          <w:szCs w:val="28"/>
        </w:rPr>
        <w:t xml:space="preserve"> </w:t>
      </w:r>
      <w:r w:rsidR="00237C67" w:rsidRPr="00EC3A71">
        <w:rPr>
          <w:rFonts w:cs="Arial"/>
          <w:b/>
          <w:spacing w:val="-2"/>
          <w:sz w:val="28"/>
          <w:szCs w:val="28"/>
        </w:rPr>
        <w:t>s</w:t>
      </w:r>
      <w:r w:rsidRPr="00EC3A71">
        <w:rPr>
          <w:rFonts w:cs="Arial"/>
          <w:b/>
          <w:spacing w:val="-2"/>
          <w:sz w:val="28"/>
          <w:szCs w:val="28"/>
        </w:rPr>
        <w:t>ports coach UK</w:t>
      </w:r>
      <w:r w:rsidR="00D45F2C" w:rsidRPr="00EC3A71">
        <w:rPr>
          <w:rFonts w:cs="Arial"/>
          <w:b/>
          <w:spacing w:val="-2"/>
          <w:sz w:val="28"/>
          <w:szCs w:val="28"/>
        </w:rPr>
        <w:t xml:space="preserve"> </w:t>
      </w:r>
      <w:r w:rsidRPr="00EC3A71">
        <w:rPr>
          <w:rFonts w:cs="Arial"/>
          <w:b/>
          <w:spacing w:val="-2"/>
          <w:sz w:val="28"/>
          <w:szCs w:val="28"/>
        </w:rPr>
        <w:t>(3</w:t>
      </w:r>
      <w:r w:rsidR="00EC3A71">
        <w:rPr>
          <w:rFonts w:cs="Arial"/>
          <w:b/>
          <w:spacing w:val="-2"/>
          <w:sz w:val="28"/>
          <w:szCs w:val="28"/>
        </w:rPr>
        <w:t>-</w:t>
      </w:r>
      <w:r w:rsidRPr="00EC3A71">
        <w:rPr>
          <w:rFonts w:cs="Arial"/>
          <w:b/>
          <w:spacing w:val="-2"/>
          <w:sz w:val="28"/>
          <w:szCs w:val="28"/>
        </w:rPr>
        <w:t>hour workshop)</w:t>
      </w:r>
      <w:r w:rsidR="00D45F2C">
        <w:rPr>
          <w:rFonts w:cs="Arial"/>
        </w:rPr>
        <w:t xml:space="preserve"> </w:t>
      </w:r>
      <w:r>
        <w:rPr>
          <w:rFonts w:cs="Arial"/>
        </w:rPr>
        <w:t xml:space="preserve">- Aimed at </w:t>
      </w:r>
      <w:r w:rsidR="00237C67">
        <w:rPr>
          <w:rFonts w:cs="Arial"/>
        </w:rPr>
        <w:t xml:space="preserve">volunteers, coaches and </w:t>
      </w:r>
      <w:r w:rsidR="00F35155">
        <w:rPr>
          <w:rFonts w:cs="Arial"/>
        </w:rPr>
        <w:t>Club Safeguarding Officer</w:t>
      </w:r>
      <w:r w:rsidR="00237C67">
        <w:rPr>
          <w:rFonts w:cs="Arial"/>
        </w:rPr>
        <w:t>s. The course provides a basic understanding and awareness of safeguarding.</w:t>
      </w:r>
    </w:p>
    <w:p w14:paraId="0A22D00F" w14:textId="4B74401E" w:rsidR="003A3625" w:rsidRDefault="00237C67" w:rsidP="00237C67">
      <w:pPr>
        <w:pStyle w:val="ListParagraph"/>
        <w:rPr>
          <w:rFonts w:cs="Arial"/>
        </w:rPr>
      </w:pPr>
      <w:r>
        <w:rPr>
          <w:rFonts w:cs="Arial"/>
        </w:rPr>
        <w:t>They are provided at a local level</w:t>
      </w:r>
      <w:r w:rsidR="003A3625">
        <w:rPr>
          <w:rFonts w:cs="Arial"/>
        </w:rPr>
        <w:t xml:space="preserve"> and organised by the County Sport Partnership (see CSP websites)</w:t>
      </w:r>
      <w:r w:rsidR="00552C98">
        <w:rPr>
          <w:rFonts w:cs="Arial"/>
        </w:rPr>
        <w:t>.</w:t>
      </w:r>
    </w:p>
    <w:p w14:paraId="770E2ABA" w14:textId="77777777" w:rsidR="003A3625" w:rsidRPr="00FD58F3" w:rsidRDefault="003A3625" w:rsidP="00BE57A1">
      <w:pPr>
        <w:pStyle w:val="ListParagraph"/>
        <w:rPr>
          <w:rFonts w:cs="Arial"/>
        </w:rPr>
      </w:pPr>
    </w:p>
    <w:p w14:paraId="6315EDD9" w14:textId="7BF0CCB2" w:rsidR="003A3625" w:rsidRDefault="00372D1A" w:rsidP="00F5087A">
      <w:pPr>
        <w:pStyle w:val="ListParagraph"/>
        <w:numPr>
          <w:ilvl w:val="0"/>
          <w:numId w:val="1"/>
        </w:numPr>
        <w:rPr>
          <w:rFonts w:cs="Arial"/>
        </w:rPr>
      </w:pPr>
      <w:r>
        <w:rPr>
          <w:rFonts w:cs="Arial"/>
          <w:b/>
          <w:sz w:val="28"/>
          <w:szCs w:val="28"/>
        </w:rPr>
        <w:t>Safeguarding</w:t>
      </w:r>
      <w:r w:rsidR="00237C67">
        <w:rPr>
          <w:rFonts w:cs="Arial"/>
          <w:b/>
          <w:sz w:val="28"/>
          <w:szCs w:val="28"/>
        </w:rPr>
        <w:t xml:space="preserve"> in Bowls –</w:t>
      </w:r>
      <w:r w:rsidR="00EC3A71">
        <w:rPr>
          <w:rFonts w:cs="Arial"/>
          <w:b/>
          <w:sz w:val="28"/>
          <w:szCs w:val="28"/>
        </w:rPr>
        <w:t xml:space="preserve"> </w:t>
      </w:r>
      <w:r w:rsidR="00237C67">
        <w:rPr>
          <w:rFonts w:cs="Arial"/>
          <w:b/>
          <w:sz w:val="28"/>
          <w:szCs w:val="28"/>
        </w:rPr>
        <w:t>“Time to Listen</w:t>
      </w:r>
      <w:r w:rsidR="00EC3A71">
        <w:rPr>
          <w:rFonts w:cs="Arial"/>
          <w:b/>
          <w:sz w:val="28"/>
          <w:szCs w:val="28"/>
        </w:rPr>
        <w:t>”</w:t>
      </w:r>
      <w:r w:rsidR="00237C67">
        <w:rPr>
          <w:rFonts w:cs="Arial"/>
          <w:b/>
          <w:sz w:val="28"/>
          <w:szCs w:val="28"/>
        </w:rPr>
        <w:t xml:space="preserve"> (4</w:t>
      </w:r>
      <w:r w:rsidR="00EC3A71">
        <w:rPr>
          <w:rFonts w:cs="Arial"/>
          <w:b/>
          <w:sz w:val="28"/>
          <w:szCs w:val="28"/>
        </w:rPr>
        <w:t>-</w:t>
      </w:r>
      <w:r w:rsidR="00237C67">
        <w:rPr>
          <w:rFonts w:cs="Arial"/>
          <w:b/>
          <w:sz w:val="28"/>
          <w:szCs w:val="28"/>
        </w:rPr>
        <w:t>hour workshop)</w:t>
      </w:r>
      <w:r w:rsidR="00F5087A">
        <w:rPr>
          <w:rFonts w:cs="Arial"/>
          <w:sz w:val="28"/>
          <w:szCs w:val="28"/>
        </w:rPr>
        <w:t xml:space="preserve"> </w:t>
      </w:r>
      <w:r w:rsidR="00F5087A">
        <w:rPr>
          <w:rFonts w:cs="Arial"/>
        </w:rPr>
        <w:t xml:space="preserve">- </w:t>
      </w:r>
      <w:r w:rsidR="00EC3A71">
        <w:rPr>
          <w:rFonts w:cs="Arial"/>
        </w:rPr>
        <w:t>T</w:t>
      </w:r>
      <w:r w:rsidR="00237C67" w:rsidRPr="00237C67">
        <w:rPr>
          <w:rFonts w:cs="Arial"/>
        </w:rPr>
        <w:t xml:space="preserve">his </w:t>
      </w:r>
      <w:r w:rsidR="00FB7BBC">
        <w:rPr>
          <w:rFonts w:cs="Arial"/>
        </w:rPr>
        <w:t xml:space="preserve">workshop </w:t>
      </w:r>
      <w:r w:rsidR="00237C67">
        <w:rPr>
          <w:rFonts w:cs="Arial"/>
        </w:rPr>
        <w:t xml:space="preserve">is designed to support </w:t>
      </w:r>
      <w:r w:rsidR="00F35155">
        <w:rPr>
          <w:rFonts w:cs="Arial"/>
        </w:rPr>
        <w:t>Club Safeguarding Officer</w:t>
      </w:r>
      <w:r w:rsidR="00237C67">
        <w:rPr>
          <w:rFonts w:cs="Arial"/>
        </w:rPr>
        <w:t>s in their role. The workshop uses easy to follow, practical, bowls related examples and case studies to enable you to fully understand your role in the club and how you can effectively safeg</w:t>
      </w:r>
      <w:r w:rsidR="00B80831">
        <w:rPr>
          <w:rFonts w:cs="Arial"/>
        </w:rPr>
        <w:t xml:space="preserve">uard young people and </w:t>
      </w:r>
      <w:r w:rsidR="00237C67">
        <w:rPr>
          <w:rFonts w:cs="Arial"/>
        </w:rPr>
        <w:t>adults</w:t>
      </w:r>
      <w:r w:rsidR="00B80831">
        <w:rPr>
          <w:rFonts w:cs="Arial"/>
        </w:rPr>
        <w:t xml:space="preserve"> at risk</w:t>
      </w:r>
      <w:r w:rsidR="00237C67">
        <w:rPr>
          <w:rFonts w:cs="Arial"/>
        </w:rPr>
        <w:t xml:space="preserve"> in your care.</w:t>
      </w:r>
    </w:p>
    <w:p w14:paraId="36EBBA9C" w14:textId="73C5B81B" w:rsidR="00233D0D" w:rsidRPr="006B046F" w:rsidRDefault="00237C67" w:rsidP="00233D0D">
      <w:pPr>
        <w:pStyle w:val="ListParagraph"/>
        <w:rPr>
          <w:rFonts w:cs="Arial"/>
        </w:rPr>
      </w:pPr>
      <w:r w:rsidRPr="00237C67">
        <w:rPr>
          <w:rFonts w:cs="Arial"/>
        </w:rPr>
        <w:t>These courses are administrated by the Bowls Development Alliance</w:t>
      </w:r>
      <w:r>
        <w:rPr>
          <w:rFonts w:cs="Arial"/>
        </w:rPr>
        <w:t xml:space="preserve"> and can be </w:t>
      </w:r>
      <w:r w:rsidRPr="006B046F">
        <w:rPr>
          <w:rFonts w:cs="Arial"/>
        </w:rPr>
        <w:t>provided upon request.</w:t>
      </w:r>
    </w:p>
    <w:p w14:paraId="0334D58E" w14:textId="77777777" w:rsidR="00233D0D" w:rsidRPr="006B046F" w:rsidRDefault="00233D0D" w:rsidP="00233D0D">
      <w:pPr>
        <w:pStyle w:val="ListParagraph"/>
        <w:rPr>
          <w:rFonts w:cs="Arial"/>
        </w:rPr>
      </w:pPr>
    </w:p>
    <w:p w14:paraId="7AD822B2" w14:textId="25C23A44" w:rsidR="00233D0D" w:rsidRPr="00233D0D" w:rsidRDefault="00233D0D" w:rsidP="00233D0D">
      <w:pPr>
        <w:pStyle w:val="ListParagraph"/>
        <w:numPr>
          <w:ilvl w:val="0"/>
          <w:numId w:val="1"/>
        </w:numPr>
        <w:rPr>
          <w:rFonts w:cs="Arial"/>
        </w:rPr>
      </w:pPr>
      <w:r w:rsidRPr="006B046F">
        <w:rPr>
          <w:b/>
          <w:sz w:val="28"/>
          <w:szCs w:val="28"/>
        </w:rPr>
        <w:t>Adults Safeguarding in Bowls – (3 hr course)</w:t>
      </w:r>
      <w:r w:rsidRPr="006B046F">
        <w:t>.</w:t>
      </w:r>
      <w:r w:rsidRPr="006B046F">
        <w:br/>
        <w:t xml:space="preserve">This is primarily for Club Safeguarding Officers/Volunteers who have adult members only. For more information go to </w:t>
      </w:r>
      <w:hyperlink r:id="rId18" w:history="1">
        <w:r w:rsidRPr="006B046F">
          <w:rPr>
            <w:rStyle w:val="Hyperlink"/>
            <w:color w:val="auto"/>
          </w:rPr>
          <w:t>www.safeguardingbowls.org/training.html</w:t>
        </w:r>
      </w:hyperlink>
      <w:r w:rsidRPr="00233D0D">
        <w:rPr>
          <w:color w:val="FF0000"/>
        </w:rPr>
        <w:t xml:space="preserve"> </w:t>
      </w:r>
    </w:p>
    <w:p w14:paraId="0282AE32" w14:textId="77777777" w:rsidR="003A3625" w:rsidRDefault="003A3625" w:rsidP="000158B4">
      <w:pPr>
        <w:rPr>
          <w:rFonts w:cs="Arial"/>
        </w:rPr>
      </w:pPr>
    </w:p>
    <w:p w14:paraId="30CFE7E7" w14:textId="66265EB1" w:rsidR="003A3625" w:rsidRPr="00FD58F3" w:rsidRDefault="003A3625" w:rsidP="00EC3A71">
      <w:pPr>
        <w:pStyle w:val="NoSpacing"/>
      </w:pPr>
      <w:r w:rsidRPr="00FD58F3">
        <w:t xml:space="preserve">For further information on training courses visit the website   </w:t>
      </w:r>
      <w:hyperlink w:history="1">
        <w:r w:rsidR="00EC3A71" w:rsidRPr="000C45A4">
          <w:rPr>
            <w:rStyle w:val="Hyperlink"/>
          </w:rPr>
          <w:t xml:space="preserve">www.safeguardingbowls.org </w:t>
        </w:r>
      </w:hyperlink>
      <w:r w:rsidR="00EC3A71" w:rsidRPr="00EC3A71">
        <w:t>o</w:t>
      </w:r>
      <w:r w:rsidR="00FB7BBC" w:rsidRPr="00EC3A71">
        <w:t>r call the BDA office on 01664 77</w:t>
      </w:r>
      <w:r w:rsidR="00EC3A71" w:rsidRPr="00EC3A71">
        <w:t>7001 and register your interest</w:t>
      </w:r>
      <w:r w:rsidR="00EC3A71">
        <w:t>.</w:t>
      </w:r>
    </w:p>
    <w:p w14:paraId="305F7287" w14:textId="77777777" w:rsidR="003A3625" w:rsidRDefault="003A3625">
      <w:pPr>
        <w:rPr>
          <w:rFonts w:cs="Arial"/>
        </w:rPr>
      </w:pPr>
      <w:r>
        <w:rPr>
          <w:rFonts w:cs="Arial"/>
        </w:rPr>
        <w:br w:type="page"/>
      </w:r>
    </w:p>
    <w:p w14:paraId="0B176C67" w14:textId="77777777" w:rsidR="003A3625" w:rsidRPr="00B70E7E" w:rsidRDefault="00BF380D" w:rsidP="000158B4">
      <w:pPr>
        <w:jc w:val="center"/>
        <w:rPr>
          <w:rFonts w:cs="Arial"/>
          <w:b/>
          <w:sz w:val="28"/>
          <w:szCs w:val="28"/>
        </w:rPr>
      </w:pPr>
      <w:r>
        <w:rPr>
          <w:rFonts w:cs="Arial"/>
          <w:b/>
          <w:sz w:val="28"/>
          <w:szCs w:val="28"/>
        </w:rPr>
        <w:lastRenderedPageBreak/>
        <w:t>Guideline 2</w:t>
      </w:r>
    </w:p>
    <w:p w14:paraId="03372162" w14:textId="77777777" w:rsidR="003A3625" w:rsidRPr="00C50417" w:rsidRDefault="003A3625" w:rsidP="000158B4">
      <w:pPr>
        <w:jc w:val="center"/>
        <w:rPr>
          <w:rFonts w:cs="Arial"/>
          <w:b/>
          <w:sz w:val="36"/>
          <w:szCs w:val="36"/>
        </w:rPr>
      </w:pPr>
      <w:r>
        <w:rPr>
          <w:rFonts w:cs="Arial"/>
          <w:b/>
          <w:sz w:val="36"/>
          <w:szCs w:val="36"/>
        </w:rPr>
        <w:t>Safe Recruitment Guidelines</w:t>
      </w:r>
    </w:p>
    <w:p w14:paraId="0D246F5D" w14:textId="69D51E1E" w:rsidR="003A3625" w:rsidRPr="003455DB" w:rsidRDefault="003A3625" w:rsidP="00F5087A">
      <w:pPr>
        <w:rPr>
          <w:rFonts w:cs="Arial"/>
        </w:rPr>
      </w:pPr>
      <w:r w:rsidRPr="003455DB">
        <w:rPr>
          <w:rFonts w:cs="Arial"/>
        </w:rPr>
        <w:t>Grassroots bowls needs the many thousands of volunteers to ensure the game</w:t>
      </w:r>
      <w:r w:rsidR="001F4F81">
        <w:rPr>
          <w:rFonts w:cs="Arial"/>
        </w:rPr>
        <w:t xml:space="preserve"> continues to grow</w:t>
      </w:r>
      <w:r w:rsidRPr="003455DB">
        <w:rPr>
          <w:rFonts w:cs="Arial"/>
        </w:rPr>
        <w:t>. It is very important that the right people are encouraged to volunteer their services in the many different roles there are to play</w:t>
      </w:r>
      <w:r w:rsidR="00552C98">
        <w:rPr>
          <w:rFonts w:cs="Arial"/>
        </w:rPr>
        <w:t>.</w:t>
      </w:r>
    </w:p>
    <w:p w14:paraId="53A2405C" w14:textId="3D0A3713" w:rsidR="003A3625" w:rsidRPr="003455DB" w:rsidRDefault="003A3625" w:rsidP="00F5087A">
      <w:pPr>
        <w:rPr>
          <w:rFonts w:cs="Arial"/>
        </w:rPr>
      </w:pPr>
      <w:r w:rsidRPr="003455DB">
        <w:rPr>
          <w:rFonts w:cs="Arial"/>
        </w:rPr>
        <w:t>Th</w:t>
      </w:r>
      <w:r w:rsidR="001F4F81">
        <w:rPr>
          <w:rFonts w:cs="Arial"/>
        </w:rPr>
        <w:t>e following guidelines reflect g</w:t>
      </w:r>
      <w:r w:rsidRPr="003455DB">
        <w:rPr>
          <w:rFonts w:cs="Arial"/>
        </w:rPr>
        <w:t>overnment guidance and legislation and are aimed at ensuring all involved in working with children</w:t>
      </w:r>
      <w:r w:rsidR="00B80831">
        <w:rPr>
          <w:rFonts w:cs="Arial"/>
        </w:rPr>
        <w:t xml:space="preserve"> and</w:t>
      </w:r>
      <w:r w:rsidR="005F0C8B">
        <w:rPr>
          <w:rFonts w:cs="Arial"/>
        </w:rPr>
        <w:t xml:space="preserve"> adults</w:t>
      </w:r>
      <w:r w:rsidR="00B80831">
        <w:rPr>
          <w:rFonts w:cs="Arial"/>
        </w:rPr>
        <w:t xml:space="preserve"> at risk</w:t>
      </w:r>
      <w:r w:rsidRPr="003455DB">
        <w:rPr>
          <w:rFonts w:cs="Arial"/>
        </w:rPr>
        <w:t xml:space="preserve"> are suitable to do so.</w:t>
      </w:r>
    </w:p>
    <w:p w14:paraId="2D8015A1" w14:textId="77777777" w:rsidR="003A3625" w:rsidRPr="003455DB" w:rsidRDefault="003A3625" w:rsidP="00F5087A">
      <w:pPr>
        <w:rPr>
          <w:rFonts w:cs="Arial"/>
          <w:b/>
          <w:sz w:val="28"/>
          <w:szCs w:val="28"/>
        </w:rPr>
      </w:pPr>
      <w:r w:rsidRPr="003455DB">
        <w:rPr>
          <w:rFonts w:cs="Arial"/>
          <w:b/>
          <w:sz w:val="28"/>
          <w:szCs w:val="28"/>
        </w:rPr>
        <w:t>Advertising a Volunteer Vacancy</w:t>
      </w:r>
    </w:p>
    <w:p w14:paraId="25F2E99B" w14:textId="65BD4C9F" w:rsidR="003A3625" w:rsidRPr="003455DB" w:rsidRDefault="003A3625" w:rsidP="00F5087A">
      <w:pPr>
        <w:rPr>
          <w:rFonts w:cs="Arial"/>
        </w:rPr>
      </w:pPr>
      <w:r w:rsidRPr="003455DB">
        <w:rPr>
          <w:rFonts w:cs="Arial"/>
        </w:rPr>
        <w:t>Often when a volunteer position becomes vacant, an internal candidate may already have been identified, and an informal approach by the secretary or committee member would normally be made to confirm the interest of the individual.</w:t>
      </w:r>
    </w:p>
    <w:p w14:paraId="67F9BB0C" w14:textId="77B136FC" w:rsidR="003A3625" w:rsidRPr="003455DB" w:rsidRDefault="003A3625" w:rsidP="00F5087A">
      <w:pPr>
        <w:rPr>
          <w:rFonts w:cs="Arial"/>
        </w:rPr>
      </w:pPr>
      <w:r w:rsidRPr="003455DB">
        <w:rPr>
          <w:rFonts w:cs="Arial"/>
        </w:rPr>
        <w:t xml:space="preserve">If there </w:t>
      </w:r>
      <w:r w:rsidR="00EC3A71" w:rsidRPr="00C6247B">
        <w:rPr>
          <w:rFonts w:cs="Arial"/>
        </w:rPr>
        <w:t xml:space="preserve">are </w:t>
      </w:r>
      <w:r w:rsidRPr="00C6247B">
        <w:rPr>
          <w:rFonts w:cs="Arial"/>
        </w:rPr>
        <w:t xml:space="preserve">no such </w:t>
      </w:r>
      <w:r w:rsidR="00A34836" w:rsidRPr="00C6247B">
        <w:rPr>
          <w:rFonts w:cs="Arial"/>
        </w:rPr>
        <w:t>candidates,</w:t>
      </w:r>
      <w:r w:rsidRPr="00C6247B">
        <w:rPr>
          <w:rFonts w:cs="Arial"/>
        </w:rPr>
        <w:t xml:space="preserve"> </w:t>
      </w:r>
      <w:r w:rsidRPr="003455DB">
        <w:rPr>
          <w:rFonts w:cs="Arial"/>
        </w:rPr>
        <w:t xml:space="preserve">then an internal notice could be placed on a notice board in the club house or circulated by word of mouth. </w:t>
      </w:r>
    </w:p>
    <w:p w14:paraId="26DD92A1" w14:textId="273DA36A" w:rsidR="0064654A" w:rsidRDefault="0064654A" w:rsidP="00F5087A">
      <w:pPr>
        <w:rPr>
          <w:rFonts w:cs="Arial"/>
        </w:rPr>
      </w:pPr>
      <w:r>
        <w:rPr>
          <w:rFonts w:cs="Arial"/>
        </w:rPr>
        <w:t>However, t</w:t>
      </w:r>
      <w:r w:rsidR="003A3625" w:rsidRPr="003455DB">
        <w:rPr>
          <w:rFonts w:cs="Arial"/>
        </w:rPr>
        <w:t>he system of recruitment should remain the same with both paid staff and volunteers</w:t>
      </w:r>
      <w:r>
        <w:rPr>
          <w:rFonts w:cs="Arial"/>
        </w:rPr>
        <w:t xml:space="preserve"> and all roles involving responsibility for young people</w:t>
      </w:r>
      <w:r w:rsidR="00B80831">
        <w:rPr>
          <w:rFonts w:cs="Arial"/>
        </w:rPr>
        <w:t xml:space="preserve"> and</w:t>
      </w:r>
      <w:r w:rsidR="001F4F81">
        <w:rPr>
          <w:rFonts w:cs="Arial"/>
        </w:rPr>
        <w:t xml:space="preserve"> adults</w:t>
      </w:r>
      <w:r w:rsidR="00B80831">
        <w:rPr>
          <w:rFonts w:cs="Arial"/>
        </w:rPr>
        <w:t xml:space="preserve"> at risk</w:t>
      </w:r>
      <w:r>
        <w:rPr>
          <w:rFonts w:cs="Arial"/>
        </w:rPr>
        <w:t xml:space="preserve"> should have robust recruitment procedures in place to ensure safe and appropriate staff and volunteers working with children</w:t>
      </w:r>
      <w:r w:rsidR="00B80831">
        <w:rPr>
          <w:rFonts w:cs="Arial"/>
        </w:rPr>
        <w:t xml:space="preserve"> and</w:t>
      </w:r>
      <w:r w:rsidR="001F4F81">
        <w:rPr>
          <w:rFonts w:cs="Arial"/>
        </w:rPr>
        <w:t xml:space="preserve"> adults</w:t>
      </w:r>
      <w:r w:rsidR="00B80831">
        <w:rPr>
          <w:rFonts w:cs="Arial"/>
        </w:rPr>
        <w:t xml:space="preserve"> at risk</w:t>
      </w:r>
      <w:r>
        <w:rPr>
          <w:rFonts w:cs="Arial"/>
        </w:rPr>
        <w:t xml:space="preserve"> in bowls</w:t>
      </w:r>
      <w:r w:rsidR="003A3625" w:rsidRPr="003455DB">
        <w:rPr>
          <w:rFonts w:cs="Arial"/>
        </w:rPr>
        <w:t xml:space="preserve">. </w:t>
      </w:r>
    </w:p>
    <w:p w14:paraId="0D82642A" w14:textId="77777777" w:rsidR="003A3625" w:rsidRPr="003455DB" w:rsidRDefault="003A3625" w:rsidP="00F5087A">
      <w:pPr>
        <w:rPr>
          <w:rFonts w:cs="Arial"/>
        </w:rPr>
      </w:pPr>
      <w:r w:rsidRPr="003455DB">
        <w:rPr>
          <w:rFonts w:cs="Arial"/>
        </w:rPr>
        <w:t>The club or organisation should provide the following:</w:t>
      </w:r>
    </w:p>
    <w:p w14:paraId="6D758832" w14:textId="77777777" w:rsidR="002A36AC" w:rsidRPr="005E79B6" w:rsidRDefault="003A3625" w:rsidP="006B046F">
      <w:pPr>
        <w:pStyle w:val="Bullets"/>
      </w:pPr>
      <w:r w:rsidRPr="005E79B6">
        <w:t>A job description detailing the overall purpose of the role, its scope and the skills and experience required to carry it out.</w:t>
      </w:r>
    </w:p>
    <w:p w14:paraId="693675C7" w14:textId="65ED68F8" w:rsidR="0064654A" w:rsidRPr="005E79B6" w:rsidRDefault="0064654A" w:rsidP="006B046F">
      <w:pPr>
        <w:pStyle w:val="Bullets"/>
      </w:pPr>
      <w:r w:rsidRPr="005E79B6">
        <w:t>Information about any responsibility for young people</w:t>
      </w:r>
      <w:r w:rsidR="00B80831" w:rsidRPr="005E79B6">
        <w:t xml:space="preserve"> or </w:t>
      </w:r>
      <w:r w:rsidR="001F4F81" w:rsidRPr="005E79B6">
        <w:t>adults</w:t>
      </w:r>
      <w:r w:rsidR="00B80831" w:rsidRPr="005E79B6">
        <w:t xml:space="preserve"> at risk</w:t>
      </w:r>
      <w:r w:rsidRPr="005E79B6">
        <w:t xml:space="preserve"> within the role – including whether the r</w:t>
      </w:r>
      <w:r w:rsidR="006B5828" w:rsidRPr="005E79B6">
        <w:t xml:space="preserve">ole is in “regulated activity”, </w:t>
      </w:r>
      <w:r w:rsidRPr="005E79B6">
        <w:t>in which case the post will be eligible for a DBS check.</w:t>
      </w:r>
      <w:r w:rsidR="006B5828" w:rsidRPr="005E79B6">
        <w:t xml:space="preserve"> For further details, see page 9 flo</w:t>
      </w:r>
      <w:r w:rsidR="00C6247B">
        <w:t>wchart titled Do I require a DBS</w:t>
      </w:r>
      <w:r w:rsidR="006B5828" w:rsidRPr="005E79B6">
        <w:t xml:space="preserve"> Check? </w:t>
      </w:r>
    </w:p>
    <w:p w14:paraId="7F30D90B" w14:textId="629006DF" w:rsidR="003A3625" w:rsidRPr="005E79B6" w:rsidRDefault="003A3625" w:rsidP="006B046F">
      <w:pPr>
        <w:pStyle w:val="Bullets"/>
      </w:pPr>
      <w:r w:rsidRPr="005E79B6">
        <w:t>An application form</w:t>
      </w:r>
      <w:r w:rsidR="00DF36DD" w:rsidRPr="005E79B6">
        <w:t>.</w:t>
      </w:r>
      <w:r w:rsidR="006B5828" w:rsidRPr="005E79B6">
        <w:t xml:space="preserve"> For assistance see Template 4 - Application form for Coaches/ Staff/Volunteers/Officers</w:t>
      </w:r>
    </w:p>
    <w:p w14:paraId="191AD305" w14:textId="77777777" w:rsidR="003A3625" w:rsidRPr="003455DB" w:rsidRDefault="003A3625" w:rsidP="000158B4">
      <w:pPr>
        <w:rPr>
          <w:rFonts w:cs="Arial"/>
        </w:rPr>
      </w:pPr>
      <w:r w:rsidRPr="003455DB">
        <w:rPr>
          <w:rFonts w:cs="Arial"/>
        </w:rPr>
        <w:t>Any advertisement for the role should include:</w:t>
      </w:r>
    </w:p>
    <w:p w14:paraId="02B58FAA" w14:textId="62CD919C" w:rsidR="003A3625" w:rsidRDefault="003A3625" w:rsidP="006B046F">
      <w:pPr>
        <w:pStyle w:val="Bullets"/>
      </w:pPr>
      <w:r w:rsidRPr="003455DB">
        <w:t>the aims of the organisation</w:t>
      </w:r>
      <w:r w:rsidR="00DF36DD">
        <w:t>.</w:t>
      </w:r>
    </w:p>
    <w:p w14:paraId="050591EB" w14:textId="0357E617" w:rsidR="003A3625" w:rsidRDefault="003A3625" w:rsidP="006B046F">
      <w:pPr>
        <w:pStyle w:val="Bullets"/>
      </w:pPr>
      <w:r w:rsidRPr="003455DB">
        <w:t>a description of the role, key responsibilities and minimum</w:t>
      </w:r>
      <w:r>
        <w:t xml:space="preserve"> experience and skills required</w:t>
      </w:r>
      <w:r w:rsidR="00DF36DD">
        <w:t>.</w:t>
      </w:r>
    </w:p>
    <w:p w14:paraId="48997FD5" w14:textId="1D312518" w:rsidR="003A3625" w:rsidRDefault="003A3625" w:rsidP="006B046F">
      <w:pPr>
        <w:pStyle w:val="Bullets"/>
      </w:pPr>
      <w:r w:rsidRPr="003455DB">
        <w:t>copy of codes of conduct for employees, volunteers and children and</w:t>
      </w:r>
      <w:r>
        <w:t xml:space="preserve"> guidance for parents and carer</w:t>
      </w:r>
      <w:r w:rsidR="005F0C8B">
        <w:t>s</w:t>
      </w:r>
      <w:r>
        <w:t>.</w:t>
      </w:r>
    </w:p>
    <w:p w14:paraId="1AD533B5" w14:textId="6A62A05F" w:rsidR="003A3625" w:rsidRDefault="003A3625" w:rsidP="006B046F">
      <w:pPr>
        <w:pStyle w:val="Bullets"/>
      </w:pPr>
      <w:r w:rsidRPr="003455DB">
        <w:t>short statement that reflects the club or organisation</w:t>
      </w:r>
      <w:r w:rsidR="0064654A">
        <w:t>’</w:t>
      </w:r>
      <w:r w:rsidR="001F4F81">
        <w:t>s commitment to s</w:t>
      </w:r>
      <w:r w:rsidRPr="003455DB">
        <w:t>afegu</w:t>
      </w:r>
      <w:r>
        <w:t>arding.</w:t>
      </w:r>
    </w:p>
    <w:p w14:paraId="4A12254E" w14:textId="44BF9967" w:rsidR="00DF36DD" w:rsidRDefault="001F4F81" w:rsidP="006B046F">
      <w:pPr>
        <w:pStyle w:val="Bullets"/>
      </w:pPr>
      <w:r>
        <w:t>process for</w:t>
      </w:r>
      <w:r w:rsidR="003A3625" w:rsidRPr="003455DB">
        <w:t xml:space="preserve"> candidates</w:t>
      </w:r>
      <w:r>
        <w:t xml:space="preserve"> to</w:t>
      </w:r>
      <w:r w:rsidR="003A3625" w:rsidRPr="003455DB">
        <w:t xml:space="preserve"> apply and</w:t>
      </w:r>
      <w:r w:rsidR="003A3625">
        <w:t xml:space="preserve"> a closing date for application.</w:t>
      </w:r>
      <w:r w:rsidR="00DF36DD">
        <w:br w:type="page"/>
      </w:r>
    </w:p>
    <w:p w14:paraId="29D5AE48" w14:textId="7D265EAC" w:rsidR="003A3625" w:rsidRDefault="003A3625" w:rsidP="006B046F">
      <w:pPr>
        <w:pStyle w:val="Bullets"/>
      </w:pPr>
      <w:r w:rsidRPr="003455DB">
        <w:lastRenderedPageBreak/>
        <w:t xml:space="preserve">contractual information: is the </w:t>
      </w:r>
      <w:r w:rsidR="00A34836" w:rsidRPr="003455DB">
        <w:t>post-paid</w:t>
      </w:r>
      <w:r w:rsidR="001F4F81">
        <w:t xml:space="preserve"> </w:t>
      </w:r>
      <w:r w:rsidRPr="003455DB">
        <w:t>/unpaid</w:t>
      </w:r>
      <w:r w:rsidR="00DF36DD">
        <w:t xml:space="preserve">? </w:t>
      </w:r>
      <w:r w:rsidR="001F4F81">
        <w:t>p</w:t>
      </w:r>
      <w:r w:rsidRPr="003455DB">
        <w:t>ermanent</w:t>
      </w:r>
      <w:r w:rsidR="001F4F81">
        <w:t xml:space="preserve"> </w:t>
      </w:r>
      <w:r w:rsidRPr="003455DB">
        <w:t>/temporary/part/full time</w:t>
      </w:r>
      <w:r w:rsidR="0064654A">
        <w:t>?</w:t>
      </w:r>
    </w:p>
    <w:p w14:paraId="6C4156EB" w14:textId="75F9076B" w:rsidR="003A3625" w:rsidRDefault="00372E58" w:rsidP="006B046F">
      <w:pPr>
        <w:pStyle w:val="Bullets"/>
      </w:pPr>
      <w:r w:rsidRPr="003455DB">
        <w:t xml:space="preserve">hours </w:t>
      </w:r>
      <w:r>
        <w:t>of</w:t>
      </w:r>
      <w:r w:rsidR="001F4F81">
        <w:t xml:space="preserve"> work </w:t>
      </w:r>
      <w:r w:rsidR="003A3625" w:rsidRPr="003455DB">
        <w:t>and location</w:t>
      </w:r>
      <w:r w:rsidR="00DF36DD">
        <w:t>.</w:t>
      </w:r>
    </w:p>
    <w:p w14:paraId="41902B42" w14:textId="57FCCF00" w:rsidR="00BC7920" w:rsidRPr="003455DB" w:rsidRDefault="001F4F81" w:rsidP="006B046F">
      <w:pPr>
        <w:pStyle w:val="Bullets"/>
      </w:pPr>
      <w:r>
        <w:t>if</w:t>
      </w:r>
      <w:r w:rsidR="00BC7920">
        <w:t xml:space="preserve"> the post requires a DBS check</w:t>
      </w:r>
      <w:r w:rsidR="00DF36DD">
        <w:t>.</w:t>
      </w:r>
    </w:p>
    <w:p w14:paraId="2A93F356" w14:textId="77777777" w:rsidR="003A3625" w:rsidRPr="003455DB" w:rsidRDefault="003A3625" w:rsidP="000158B4">
      <w:pPr>
        <w:rPr>
          <w:rFonts w:cs="Arial"/>
          <w:b/>
          <w:sz w:val="28"/>
          <w:szCs w:val="28"/>
        </w:rPr>
      </w:pPr>
      <w:r w:rsidRPr="003455DB">
        <w:rPr>
          <w:rFonts w:cs="Arial"/>
          <w:b/>
          <w:sz w:val="28"/>
          <w:szCs w:val="28"/>
        </w:rPr>
        <w:t>Application</w:t>
      </w:r>
    </w:p>
    <w:p w14:paraId="7300F065" w14:textId="77777777" w:rsidR="001F4F81" w:rsidRDefault="003A3625" w:rsidP="000158B4">
      <w:pPr>
        <w:rPr>
          <w:rFonts w:cs="Arial"/>
        </w:rPr>
      </w:pPr>
      <w:r w:rsidRPr="003455DB">
        <w:rPr>
          <w:rFonts w:cs="Arial"/>
        </w:rPr>
        <w:t>Everyone should complete an application form. This will assist in decision making and does contain all the personal details which are required for administrative purposes</w:t>
      </w:r>
      <w:r w:rsidR="00BC7920">
        <w:rPr>
          <w:rFonts w:cs="Arial"/>
        </w:rPr>
        <w:t>.</w:t>
      </w:r>
    </w:p>
    <w:p w14:paraId="6FB7F392" w14:textId="6867E743" w:rsidR="003A3625" w:rsidRPr="005E79B6" w:rsidRDefault="001F4F81" w:rsidP="000158B4">
      <w:pPr>
        <w:rPr>
          <w:rFonts w:cs="Arial"/>
        </w:rPr>
      </w:pPr>
      <w:r w:rsidRPr="005E79B6">
        <w:rPr>
          <w:rFonts w:cs="Arial"/>
        </w:rPr>
        <w:t>(</w:t>
      </w:r>
      <w:r w:rsidR="00BC7920" w:rsidRPr="005E79B6">
        <w:rPr>
          <w:rFonts w:cs="Arial"/>
        </w:rPr>
        <w:t>See template</w:t>
      </w:r>
      <w:r w:rsidRPr="005E79B6">
        <w:rPr>
          <w:rFonts w:cs="Arial"/>
        </w:rPr>
        <w:t xml:space="preserve"> sample</w:t>
      </w:r>
      <w:r w:rsidR="00BC7920" w:rsidRPr="005E79B6">
        <w:rPr>
          <w:rFonts w:cs="Arial"/>
        </w:rPr>
        <w:t xml:space="preserve"> form</w:t>
      </w:r>
      <w:r w:rsidR="006B5828" w:rsidRPr="005E79B6">
        <w:rPr>
          <w:rFonts w:cs="Arial"/>
        </w:rPr>
        <w:t xml:space="preserve"> </w:t>
      </w:r>
      <w:r w:rsidR="006B5828" w:rsidRPr="005E79B6">
        <w:t>4 - Application form for Coaches/ Staff/Volunteers/Officers</w:t>
      </w:r>
      <w:r w:rsidRPr="005E79B6">
        <w:rPr>
          <w:rFonts w:cs="Arial"/>
        </w:rPr>
        <w:t>)</w:t>
      </w:r>
      <w:r w:rsidR="00BC7920" w:rsidRPr="005E79B6">
        <w:rPr>
          <w:rFonts w:cs="Arial"/>
        </w:rPr>
        <w:t>.</w:t>
      </w:r>
    </w:p>
    <w:p w14:paraId="05F96225" w14:textId="628B78D8" w:rsidR="003A3625" w:rsidRPr="003455DB" w:rsidRDefault="003A3625" w:rsidP="000158B4">
      <w:pPr>
        <w:rPr>
          <w:rFonts w:cs="Arial"/>
          <w:b/>
          <w:sz w:val="28"/>
          <w:szCs w:val="28"/>
        </w:rPr>
      </w:pPr>
      <w:r w:rsidRPr="003455DB">
        <w:rPr>
          <w:rFonts w:cs="Arial"/>
          <w:b/>
          <w:sz w:val="28"/>
          <w:szCs w:val="28"/>
        </w:rPr>
        <w:t>Self-Declaration Form</w:t>
      </w:r>
    </w:p>
    <w:p w14:paraId="1869AB78" w14:textId="2CE33F36" w:rsidR="003A3625" w:rsidRPr="005E79B6" w:rsidRDefault="003A3625" w:rsidP="000158B4">
      <w:pPr>
        <w:rPr>
          <w:rFonts w:cs="Arial"/>
        </w:rPr>
      </w:pPr>
      <w:r w:rsidRPr="003455DB">
        <w:rPr>
          <w:rFonts w:cs="Arial"/>
        </w:rPr>
        <w:t xml:space="preserve">As part of the application process all individuals should complete a self-declaration form, </w:t>
      </w:r>
      <w:r w:rsidRPr="005E79B6">
        <w:rPr>
          <w:rFonts w:cs="Arial"/>
        </w:rPr>
        <w:t>declaring any convictions or cautions including all unspent convictions.</w:t>
      </w:r>
      <w:r w:rsidR="006B5828" w:rsidRPr="005E79B6">
        <w:rPr>
          <w:rFonts w:cs="Arial"/>
        </w:rPr>
        <w:t xml:space="preserve"> (See template sample form 5 – Self Discl</w:t>
      </w:r>
      <w:r w:rsidR="005E79B6" w:rsidRPr="005E79B6">
        <w:rPr>
          <w:rFonts w:cs="Arial"/>
        </w:rPr>
        <w:t>osure</w:t>
      </w:r>
      <w:r w:rsidR="005464E1">
        <w:rPr>
          <w:rFonts w:cs="Arial"/>
        </w:rPr>
        <w:t>)</w:t>
      </w:r>
    </w:p>
    <w:p w14:paraId="3F7A663B" w14:textId="77777777" w:rsidR="003A3625" w:rsidRPr="003455DB" w:rsidRDefault="003A3625" w:rsidP="000158B4">
      <w:pPr>
        <w:rPr>
          <w:rFonts w:cs="Arial"/>
          <w:b/>
          <w:sz w:val="28"/>
          <w:szCs w:val="28"/>
        </w:rPr>
      </w:pPr>
      <w:r w:rsidRPr="003455DB">
        <w:rPr>
          <w:rFonts w:cs="Arial"/>
          <w:b/>
          <w:sz w:val="28"/>
          <w:szCs w:val="28"/>
        </w:rPr>
        <w:t>References</w:t>
      </w:r>
    </w:p>
    <w:p w14:paraId="7EF62C8E" w14:textId="7F2DB1DD" w:rsidR="003A3625" w:rsidRDefault="003A3625" w:rsidP="00F5087A">
      <w:pPr>
        <w:pStyle w:val="BodyText"/>
      </w:pPr>
      <w:r w:rsidRPr="003455DB">
        <w:t>Two written references should be requested one of which should know of the candidate</w:t>
      </w:r>
      <w:r w:rsidR="005F0C8B">
        <w:t>’</w:t>
      </w:r>
      <w:r w:rsidRPr="003455DB">
        <w:t>s previous experience with children</w:t>
      </w:r>
      <w:r w:rsidR="00B80831">
        <w:t xml:space="preserve"> and/or</w:t>
      </w:r>
      <w:r w:rsidR="001F4F81">
        <w:t xml:space="preserve"> adults</w:t>
      </w:r>
      <w:r w:rsidR="00B80831">
        <w:t xml:space="preserve"> at risk. </w:t>
      </w:r>
      <w:r w:rsidRPr="003455DB">
        <w:t>This is particularly important if the person is not known to the club or organisation. If an individual has no experience of working with children</w:t>
      </w:r>
      <w:r w:rsidR="00B80831">
        <w:t xml:space="preserve"> or</w:t>
      </w:r>
      <w:r w:rsidR="001F4F81">
        <w:t xml:space="preserve"> adults</w:t>
      </w:r>
      <w:r w:rsidR="00B80831">
        <w:t xml:space="preserve"> at </w:t>
      </w:r>
      <w:r w:rsidR="00A34836">
        <w:t>risk,</w:t>
      </w:r>
      <w:r w:rsidRPr="003455DB">
        <w:t xml:space="preserve"> then training would have to be undertaken</w:t>
      </w:r>
      <w:r w:rsidR="00420CC4">
        <w:t>.</w:t>
      </w:r>
    </w:p>
    <w:p w14:paraId="2EB7E32B" w14:textId="1BA7DC4D" w:rsidR="005B0887" w:rsidRDefault="00D45F2C" w:rsidP="000158B4">
      <w:pPr>
        <w:rPr>
          <w:rFonts w:cs="Arial"/>
          <w:b/>
          <w:sz w:val="28"/>
          <w:szCs w:val="28"/>
        </w:rPr>
      </w:pPr>
      <w:r>
        <w:rPr>
          <w:rFonts w:cs="Arial"/>
          <w:b/>
          <w:sz w:val="28"/>
          <w:szCs w:val="28"/>
        </w:rPr>
        <w:t>Qualifications</w:t>
      </w:r>
    </w:p>
    <w:p w14:paraId="194CBC4C" w14:textId="15013E29" w:rsidR="005B0887" w:rsidRPr="00201421" w:rsidRDefault="005B0887" w:rsidP="000158B4">
      <w:pPr>
        <w:rPr>
          <w:rFonts w:cs="Arial"/>
        </w:rPr>
      </w:pPr>
      <w:r>
        <w:rPr>
          <w:rFonts w:cs="Arial"/>
        </w:rPr>
        <w:t>Required qualifications will be checked as part of the interview process.</w:t>
      </w:r>
    </w:p>
    <w:p w14:paraId="161EBDDD" w14:textId="5F92AEE7" w:rsidR="005B0887" w:rsidRDefault="005B0887" w:rsidP="000158B4">
      <w:pPr>
        <w:rPr>
          <w:rFonts w:cs="Arial"/>
          <w:b/>
          <w:sz w:val="28"/>
          <w:szCs w:val="28"/>
        </w:rPr>
      </w:pPr>
      <w:r>
        <w:rPr>
          <w:rFonts w:cs="Arial"/>
          <w:b/>
          <w:sz w:val="28"/>
          <w:szCs w:val="28"/>
        </w:rPr>
        <w:t>Induction</w:t>
      </w:r>
    </w:p>
    <w:p w14:paraId="66A9CFC8" w14:textId="71D69061" w:rsidR="005B0887" w:rsidRPr="005B0887" w:rsidRDefault="005B0887" w:rsidP="00F5087A">
      <w:pPr>
        <w:pStyle w:val="BodyText"/>
      </w:pPr>
      <w:r>
        <w:t>All new staff and volunteers will receive advice and support when new to</w:t>
      </w:r>
      <w:r w:rsidR="001F4F81">
        <w:t xml:space="preserve"> their</w:t>
      </w:r>
      <w:r>
        <w:t xml:space="preserve"> role. Their progress will be monitored with a clear process of induction outlined.</w:t>
      </w:r>
    </w:p>
    <w:p w14:paraId="569CF26C" w14:textId="77777777" w:rsidR="00420CC4" w:rsidRPr="006B046F" w:rsidRDefault="00420CC4" w:rsidP="000158B4">
      <w:pPr>
        <w:rPr>
          <w:rFonts w:cs="Arial"/>
          <w:b/>
          <w:sz w:val="28"/>
          <w:szCs w:val="28"/>
        </w:rPr>
      </w:pPr>
      <w:r w:rsidRPr="006B046F">
        <w:rPr>
          <w:rFonts w:cs="Arial"/>
          <w:b/>
          <w:sz w:val="28"/>
          <w:szCs w:val="28"/>
        </w:rPr>
        <w:t>Salaried Staff</w:t>
      </w:r>
    </w:p>
    <w:p w14:paraId="62039A04" w14:textId="4472336A" w:rsidR="00420CC4" w:rsidRPr="006B046F" w:rsidRDefault="00420CC4" w:rsidP="00F5087A">
      <w:pPr>
        <w:rPr>
          <w:rFonts w:cs="Arial"/>
        </w:rPr>
      </w:pPr>
      <w:r w:rsidRPr="006B046F">
        <w:rPr>
          <w:rFonts w:cs="Arial"/>
        </w:rPr>
        <w:t>Each employing body will be expected to follow its each own recruitment guidelines, which will include safeguarding considerations.</w:t>
      </w:r>
      <w:r w:rsidR="005B0887" w:rsidRPr="006B046F">
        <w:rPr>
          <w:rFonts w:cs="Arial"/>
        </w:rPr>
        <w:t xml:space="preserve"> If salaried </w:t>
      </w:r>
      <w:r w:rsidR="001F4F81" w:rsidRPr="006B046F">
        <w:rPr>
          <w:rFonts w:cs="Arial"/>
        </w:rPr>
        <w:t>staff are</w:t>
      </w:r>
      <w:r w:rsidR="005B0887" w:rsidRPr="006B046F">
        <w:rPr>
          <w:rFonts w:cs="Arial"/>
        </w:rPr>
        <w:t xml:space="preserve"> in regulated activity, safe recruitment guidelines would be applied.</w:t>
      </w:r>
    </w:p>
    <w:p w14:paraId="065695B6" w14:textId="77777777" w:rsidR="005464E1" w:rsidRPr="006B046F" w:rsidRDefault="005464E1" w:rsidP="005464E1">
      <w:pPr>
        <w:rPr>
          <w:rFonts w:cs="Arial"/>
          <w:b/>
          <w:sz w:val="28"/>
          <w:szCs w:val="28"/>
        </w:rPr>
      </w:pPr>
      <w:r w:rsidRPr="006B046F">
        <w:rPr>
          <w:rFonts w:cs="Arial"/>
          <w:b/>
          <w:sz w:val="28"/>
          <w:szCs w:val="28"/>
        </w:rPr>
        <w:t>Disclosure &amp; Barring Service (DBS) checks for working with adults.</w:t>
      </w:r>
    </w:p>
    <w:p w14:paraId="7941D7E3" w14:textId="56A20FB3" w:rsidR="005464E1" w:rsidRPr="006B046F" w:rsidRDefault="005464E1" w:rsidP="005464E1">
      <w:pPr>
        <w:rPr>
          <w:rFonts w:cs="Arial"/>
        </w:rPr>
      </w:pPr>
      <w:r w:rsidRPr="006B046F">
        <w:rPr>
          <w:rFonts w:cs="Arial"/>
        </w:rPr>
        <w:t>The DBS has launched two essential new resources which are designed to help the sport understand eligibility criteria across a range of roles.</w:t>
      </w:r>
    </w:p>
    <w:p w14:paraId="61361F9B" w14:textId="76C244BC" w:rsidR="005464E1" w:rsidRPr="006B046F" w:rsidRDefault="005464E1" w:rsidP="005464E1">
      <w:pPr>
        <w:rPr>
          <w:rFonts w:cs="Arial"/>
        </w:rPr>
      </w:pPr>
      <w:r w:rsidRPr="006B046F">
        <w:rPr>
          <w:rFonts w:cs="Arial"/>
        </w:rPr>
        <w:t xml:space="preserve">Working with Children - </w:t>
      </w:r>
      <w:hyperlink r:id="rId19" w:history="1">
        <w:r w:rsidRPr="006B046F">
          <w:rPr>
            <w:rStyle w:val="Hyperlink"/>
            <w:rFonts w:cs="Arial"/>
            <w:color w:val="auto"/>
          </w:rPr>
          <w:t>https://assets.publishing.service.gov.uk/government/uploads/system/uploads/attachment_data/file/758272/ENGLISH_-_DBS_Checks_in_Sports_-_Working_with_Children_LATEST.pdf</w:t>
        </w:r>
      </w:hyperlink>
      <w:r w:rsidRPr="006B046F">
        <w:rPr>
          <w:rFonts w:cs="Arial"/>
        </w:rPr>
        <w:t xml:space="preserve"> </w:t>
      </w:r>
    </w:p>
    <w:p w14:paraId="368BA136" w14:textId="77777777" w:rsidR="005464E1" w:rsidRPr="006B046F" w:rsidRDefault="005464E1">
      <w:pPr>
        <w:spacing w:before="0"/>
        <w:rPr>
          <w:rFonts w:cs="Arial"/>
        </w:rPr>
      </w:pPr>
      <w:r w:rsidRPr="006B046F">
        <w:rPr>
          <w:rFonts w:cs="Arial"/>
        </w:rPr>
        <w:br w:type="page"/>
      </w:r>
    </w:p>
    <w:p w14:paraId="5F511028" w14:textId="29D9FF0D" w:rsidR="005464E1" w:rsidRPr="006B046F" w:rsidRDefault="005464E1" w:rsidP="005464E1">
      <w:pPr>
        <w:rPr>
          <w:rFonts w:cs="Arial"/>
        </w:rPr>
      </w:pPr>
      <w:r w:rsidRPr="006B046F">
        <w:rPr>
          <w:rFonts w:cs="Arial"/>
        </w:rPr>
        <w:lastRenderedPageBreak/>
        <w:t xml:space="preserve">Working with Adults –The conditions for regulated activity with adults do not fit with many roles in sport. </w:t>
      </w:r>
      <w:hyperlink r:id="rId20" w:history="1">
        <w:r w:rsidRPr="006B046F">
          <w:rPr>
            <w:rStyle w:val="Hyperlink"/>
            <w:rFonts w:cs="Arial"/>
            <w:color w:val="auto"/>
          </w:rPr>
          <w:t>https://assets.publishing.service.gov.uk/government/uploads/system/uploads/attachment_data/file/758275/ENGLISH_-_DBS_Checks_in_Sports_-_Working_with_Adults.pdf</w:t>
        </w:r>
      </w:hyperlink>
    </w:p>
    <w:p w14:paraId="6C7CF469" w14:textId="77777777" w:rsidR="005464E1" w:rsidRPr="006B046F" w:rsidRDefault="005464E1" w:rsidP="005464E1">
      <w:pPr>
        <w:rPr>
          <w:rFonts w:cs="Arial"/>
        </w:rPr>
      </w:pPr>
      <w:r w:rsidRPr="006B046F">
        <w:rPr>
          <w:rFonts w:cs="Arial"/>
        </w:rPr>
        <w:t>Only those people in “regulated activity” meet the eligibility criteria for a DBS check. Refer to the flowchart below to see if you require a DBS check.</w:t>
      </w:r>
    </w:p>
    <w:p w14:paraId="3F4D6B7F" w14:textId="77777777" w:rsidR="00D45F2C" w:rsidRPr="006B046F" w:rsidRDefault="00D45F2C" w:rsidP="00D45F2C">
      <w:pPr>
        <w:rPr>
          <w:rFonts w:cs="Arial"/>
          <w:b/>
        </w:rPr>
      </w:pPr>
      <w:r w:rsidRPr="006B046F">
        <w:rPr>
          <w:rFonts w:cs="Arial"/>
          <w:b/>
        </w:rPr>
        <w:t>Do I require a DBS check?</w:t>
      </w:r>
    </w:p>
    <w:p w14:paraId="38C78B81" w14:textId="7839B924" w:rsidR="00D45F2C" w:rsidRPr="006B046F" w:rsidRDefault="00B65322" w:rsidP="00D45F2C">
      <w:pPr>
        <w:rPr>
          <w:b/>
        </w:rPr>
      </w:pPr>
      <w:r w:rsidRPr="006B046F">
        <w:rPr>
          <w:noProof/>
        </w:rPr>
        <w:drawing>
          <wp:inline distT="0" distB="0" distL="0" distR="0" wp14:anchorId="2C305FAF" wp14:editId="3A50C944">
            <wp:extent cx="5119007" cy="6089853"/>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1787" cy="6093160"/>
                    </a:xfrm>
                    <a:prstGeom prst="rect">
                      <a:avLst/>
                    </a:prstGeom>
                    <a:noFill/>
                    <a:ln>
                      <a:noFill/>
                    </a:ln>
                  </pic:spPr>
                </pic:pic>
              </a:graphicData>
            </a:graphic>
          </wp:inline>
        </w:drawing>
      </w:r>
    </w:p>
    <w:p w14:paraId="49D13B7C" w14:textId="77777777" w:rsidR="00D45F2C" w:rsidRPr="006B046F" w:rsidRDefault="00D45F2C" w:rsidP="00760856">
      <w:pPr>
        <w:rPr>
          <w:rFonts w:cs="Arial"/>
        </w:rPr>
      </w:pPr>
      <w:r w:rsidRPr="006B046F">
        <w:rPr>
          <w:rFonts w:cs="Arial"/>
        </w:rPr>
        <w:t>Barred list check: a list of people barred from working with children.</w:t>
      </w:r>
    </w:p>
    <w:p w14:paraId="6ECBB916" w14:textId="29FCDC8C" w:rsidR="003A3625" w:rsidRDefault="00D45F2C">
      <w:pPr>
        <w:rPr>
          <w:rFonts w:cs="Arial"/>
        </w:rPr>
      </w:pPr>
      <w:r w:rsidRPr="006B046F">
        <w:rPr>
          <w:rFonts w:cs="Arial"/>
        </w:rPr>
        <w:t xml:space="preserve">Should you meet the eligibility criteria please contact your relevant National Governing Body to request </w:t>
      </w:r>
      <w:r w:rsidR="00A34836" w:rsidRPr="006B046F">
        <w:rPr>
          <w:rFonts w:cs="Arial"/>
        </w:rPr>
        <w:t>a criminal record</w:t>
      </w:r>
      <w:r w:rsidRPr="006B046F">
        <w:rPr>
          <w:rFonts w:cs="Arial"/>
        </w:rPr>
        <w:t xml:space="preserve"> </w:t>
      </w:r>
      <w:r w:rsidR="00760856" w:rsidRPr="006B046F">
        <w:rPr>
          <w:rFonts w:cs="Arial"/>
        </w:rPr>
        <w:t>check application form</w:t>
      </w:r>
      <w:r w:rsidR="00EB0FC2" w:rsidRPr="006B046F">
        <w:rPr>
          <w:rFonts w:cs="Arial"/>
        </w:rPr>
        <w:t>.</w:t>
      </w:r>
      <w:r w:rsidR="005464E1" w:rsidRPr="006B046F">
        <w:rPr>
          <w:rFonts w:cs="Arial"/>
        </w:rPr>
        <w:br/>
      </w:r>
      <w:r w:rsidRPr="006B046F">
        <w:rPr>
          <w:rFonts w:cs="Arial"/>
        </w:rPr>
        <w:t>Guidance on completing and returning the application form will be provided to all applicants</w:t>
      </w:r>
      <w:r w:rsidR="00552C98">
        <w:rPr>
          <w:rFonts w:cs="Arial"/>
        </w:rPr>
        <w:t>.</w:t>
      </w:r>
      <w:r w:rsidR="003A3625">
        <w:rPr>
          <w:rFonts w:cs="Arial"/>
        </w:rPr>
        <w:br w:type="page"/>
      </w:r>
    </w:p>
    <w:p w14:paraId="45E8F76F" w14:textId="77777777" w:rsidR="003A3625" w:rsidRPr="00B70E7E" w:rsidRDefault="00BF380D" w:rsidP="000158B4">
      <w:pPr>
        <w:jc w:val="center"/>
        <w:rPr>
          <w:rFonts w:cs="Arial"/>
          <w:b/>
          <w:sz w:val="28"/>
          <w:szCs w:val="28"/>
        </w:rPr>
      </w:pPr>
      <w:r>
        <w:rPr>
          <w:rFonts w:cs="Arial"/>
          <w:b/>
          <w:sz w:val="28"/>
          <w:szCs w:val="28"/>
        </w:rPr>
        <w:lastRenderedPageBreak/>
        <w:t>Guideline 3</w:t>
      </w:r>
    </w:p>
    <w:p w14:paraId="38CD4277" w14:textId="77777777" w:rsidR="003A3625" w:rsidRPr="00351978" w:rsidRDefault="003A3625" w:rsidP="000158B4">
      <w:pPr>
        <w:jc w:val="center"/>
        <w:rPr>
          <w:rFonts w:cs="Arial"/>
          <w:b/>
          <w:sz w:val="36"/>
          <w:szCs w:val="36"/>
        </w:rPr>
      </w:pPr>
      <w:r>
        <w:rPr>
          <w:rFonts w:cs="Arial"/>
          <w:b/>
          <w:sz w:val="36"/>
          <w:szCs w:val="36"/>
        </w:rPr>
        <w:t xml:space="preserve">Whistle Blowing </w:t>
      </w:r>
      <w:r w:rsidR="00E04EEA">
        <w:rPr>
          <w:rFonts w:cs="Arial"/>
          <w:b/>
          <w:sz w:val="36"/>
          <w:szCs w:val="36"/>
        </w:rPr>
        <w:t>Guidelines</w:t>
      </w:r>
    </w:p>
    <w:p w14:paraId="45AD27F4" w14:textId="77777777" w:rsidR="003A3625" w:rsidRPr="00B2572B" w:rsidRDefault="003A3625" w:rsidP="000158B4">
      <w:pPr>
        <w:rPr>
          <w:rFonts w:cs="Arial"/>
          <w:b/>
          <w:sz w:val="28"/>
          <w:szCs w:val="28"/>
        </w:rPr>
      </w:pPr>
      <w:r w:rsidRPr="00B2572B">
        <w:rPr>
          <w:rFonts w:cs="Arial"/>
          <w:b/>
          <w:sz w:val="28"/>
          <w:szCs w:val="28"/>
        </w:rPr>
        <w:t>Introduction:</w:t>
      </w:r>
    </w:p>
    <w:p w14:paraId="3AF42BE6" w14:textId="547D38D2" w:rsidR="003A3625" w:rsidRDefault="00863B45" w:rsidP="000158B4">
      <w:pPr>
        <w:rPr>
          <w:rFonts w:cs="Arial"/>
        </w:rPr>
      </w:pPr>
      <w:r>
        <w:rPr>
          <w:rFonts w:cs="Arial"/>
        </w:rPr>
        <w:t>The National Governing Bodies of bowls</w:t>
      </w:r>
      <w:r w:rsidR="00B80831">
        <w:rPr>
          <w:rFonts w:cs="Arial"/>
        </w:rPr>
        <w:t xml:space="preserve"> are</w:t>
      </w:r>
      <w:r>
        <w:rPr>
          <w:rFonts w:cs="Arial"/>
        </w:rPr>
        <w:t xml:space="preserve"> all</w:t>
      </w:r>
      <w:r w:rsidR="003A3625" w:rsidRPr="00B2572B">
        <w:rPr>
          <w:rFonts w:cs="Arial"/>
        </w:rPr>
        <w:t xml:space="preserve"> working together with the Bowls Development Alliance </w:t>
      </w:r>
      <w:r w:rsidR="00B80831">
        <w:rPr>
          <w:rFonts w:cs="Arial"/>
        </w:rPr>
        <w:t xml:space="preserve">and </w:t>
      </w:r>
      <w:r w:rsidR="003A3625" w:rsidRPr="00B2572B">
        <w:rPr>
          <w:rFonts w:cs="Arial"/>
        </w:rPr>
        <w:t>are committed to creating and maintaining the sa</w:t>
      </w:r>
      <w:r w:rsidR="00B80831">
        <w:rPr>
          <w:rFonts w:cs="Arial"/>
        </w:rPr>
        <w:t xml:space="preserve">fest possible environment for children and </w:t>
      </w:r>
      <w:r w:rsidR="003F5E49">
        <w:rPr>
          <w:rFonts w:cs="Arial"/>
        </w:rPr>
        <w:t>adults</w:t>
      </w:r>
      <w:r w:rsidR="00B80831">
        <w:rPr>
          <w:rFonts w:cs="Arial"/>
        </w:rPr>
        <w:t xml:space="preserve"> at risk</w:t>
      </w:r>
      <w:r w:rsidR="003F5E49">
        <w:rPr>
          <w:rFonts w:cs="Arial"/>
        </w:rPr>
        <w:t xml:space="preserve"> </w:t>
      </w:r>
      <w:r w:rsidR="003A3625" w:rsidRPr="00B2572B">
        <w:rPr>
          <w:rFonts w:cs="Arial"/>
        </w:rPr>
        <w:t>to participate in the sport of bowls and</w:t>
      </w:r>
      <w:r w:rsidR="003F5E49">
        <w:rPr>
          <w:rFonts w:cs="Arial"/>
        </w:rPr>
        <w:t xml:space="preserve"> each</w:t>
      </w:r>
      <w:r w:rsidR="003A3625" w:rsidRPr="00B2572B">
        <w:rPr>
          <w:rFonts w:cs="Arial"/>
        </w:rPr>
        <w:t xml:space="preserve"> recognise their responsibility to promote a safe environment</w:t>
      </w:r>
      <w:r w:rsidR="003F5E49">
        <w:rPr>
          <w:rFonts w:cs="Arial"/>
        </w:rPr>
        <w:t xml:space="preserve"> and</w:t>
      </w:r>
      <w:r w:rsidR="003A3625" w:rsidRPr="00B2572B">
        <w:rPr>
          <w:rFonts w:cs="Arial"/>
        </w:rPr>
        <w:t xml:space="preserve"> for any concerns to be reported without fear of reprisal.</w:t>
      </w:r>
    </w:p>
    <w:p w14:paraId="623246A4" w14:textId="4442D992" w:rsidR="00A52633" w:rsidRPr="006B046F" w:rsidRDefault="00A52633" w:rsidP="000158B4">
      <w:pPr>
        <w:rPr>
          <w:rFonts w:cs="Arial"/>
        </w:rPr>
      </w:pPr>
      <w:r w:rsidRPr="006B046F">
        <w:rPr>
          <w:rFonts w:cs="Arial"/>
        </w:rPr>
        <w:t>This policy should be read in conjuncti</w:t>
      </w:r>
      <w:r w:rsidR="00863B45" w:rsidRPr="006B046F">
        <w:rPr>
          <w:rFonts w:cs="Arial"/>
        </w:rPr>
        <w:t xml:space="preserve">on with all of the </w:t>
      </w:r>
      <w:r w:rsidRPr="006B046F">
        <w:rPr>
          <w:rFonts w:cs="Arial"/>
        </w:rPr>
        <w:t xml:space="preserve">organisations’ own policies </w:t>
      </w:r>
      <w:r w:rsidR="00082E1F" w:rsidRPr="006B046F">
        <w:rPr>
          <w:rFonts w:cs="Arial"/>
        </w:rPr>
        <w:t>regarding</w:t>
      </w:r>
      <w:r w:rsidRPr="006B046F">
        <w:rPr>
          <w:rFonts w:cs="Arial"/>
        </w:rPr>
        <w:t xml:space="preserve"> whistleblowing</w:t>
      </w:r>
      <w:r w:rsidR="00657B28" w:rsidRPr="006B046F">
        <w:rPr>
          <w:rFonts w:cs="Arial"/>
        </w:rPr>
        <w:t>.</w:t>
      </w:r>
      <w:r w:rsidRPr="006B046F">
        <w:rPr>
          <w:rFonts w:cs="Arial"/>
        </w:rPr>
        <w:t xml:space="preserve"> </w:t>
      </w:r>
      <w:r w:rsidR="00DB7460" w:rsidRPr="006B046F">
        <w:rPr>
          <w:rFonts w:cs="Arial"/>
        </w:rPr>
        <w:t xml:space="preserve"> </w:t>
      </w:r>
    </w:p>
    <w:p w14:paraId="3A79CE56" w14:textId="77777777" w:rsidR="003A3625" w:rsidRPr="00B2572B" w:rsidRDefault="003A3625" w:rsidP="000158B4">
      <w:pPr>
        <w:rPr>
          <w:rFonts w:cs="Arial"/>
          <w:b/>
          <w:sz w:val="28"/>
          <w:szCs w:val="28"/>
        </w:rPr>
      </w:pPr>
      <w:r w:rsidRPr="00B2572B">
        <w:rPr>
          <w:rFonts w:cs="Arial"/>
          <w:b/>
          <w:sz w:val="28"/>
          <w:szCs w:val="28"/>
        </w:rPr>
        <w:t>What is Whistle Blowing?</w:t>
      </w:r>
    </w:p>
    <w:p w14:paraId="62117D4C" w14:textId="77777777" w:rsidR="003A3625" w:rsidRPr="003F5E49" w:rsidRDefault="003A3625" w:rsidP="000158B4">
      <w:pPr>
        <w:rPr>
          <w:rFonts w:cs="Arial"/>
          <w:b/>
        </w:rPr>
      </w:pPr>
      <w:r w:rsidRPr="00B2572B">
        <w:rPr>
          <w:rFonts w:cs="Arial"/>
        </w:rPr>
        <w:t>Whistle blowing is an early warning system. It is about revealing and raising concerns over misconduct or malpractice within an organisation or within an independent structure associated with it.</w:t>
      </w:r>
    </w:p>
    <w:p w14:paraId="08D2F780" w14:textId="7866031F" w:rsidR="003A3625" w:rsidRPr="00B2572B" w:rsidRDefault="003A3625" w:rsidP="000158B4">
      <w:pPr>
        <w:rPr>
          <w:rFonts w:cs="Arial"/>
        </w:rPr>
      </w:pPr>
      <w:r w:rsidRPr="003F5E49">
        <w:rPr>
          <w:rFonts w:cs="Arial"/>
          <w:b/>
        </w:rPr>
        <w:t xml:space="preserve">The Public Interest Disclosure Act 1998 </w:t>
      </w:r>
      <w:r w:rsidRPr="00B2572B">
        <w:rPr>
          <w:rFonts w:cs="Arial"/>
        </w:rPr>
        <w:t xml:space="preserve">protects those who raise legitimate concerns about specified matters. It makes provision about the kinds of disclosure that may be protected and the circumstances in which disclosures are protected. This policy is therefore intended to comply with the Act by encouraging everyone in bowls to make disclosures about fraud, misconduct or </w:t>
      </w:r>
      <w:r w:rsidR="003F5E49">
        <w:rPr>
          <w:rFonts w:cs="Arial"/>
        </w:rPr>
        <w:t xml:space="preserve">wrongdoing in the sport </w:t>
      </w:r>
      <w:r w:rsidRPr="00B2572B">
        <w:rPr>
          <w:rFonts w:cs="Arial"/>
        </w:rPr>
        <w:t>and anyone within it, without fear of reprisal, so that problems can be identified, dealt with and resolved quickly.</w:t>
      </w:r>
    </w:p>
    <w:p w14:paraId="02D15250" w14:textId="77777777" w:rsidR="003A3625" w:rsidRPr="00B2572B" w:rsidRDefault="003A3625" w:rsidP="000158B4">
      <w:pPr>
        <w:rPr>
          <w:rFonts w:cs="Arial"/>
          <w:b/>
          <w:sz w:val="28"/>
          <w:szCs w:val="28"/>
        </w:rPr>
      </w:pPr>
      <w:r w:rsidRPr="00B2572B">
        <w:rPr>
          <w:rFonts w:cs="Arial"/>
          <w:b/>
          <w:sz w:val="28"/>
          <w:szCs w:val="28"/>
        </w:rPr>
        <w:t>Principles</w:t>
      </w:r>
    </w:p>
    <w:p w14:paraId="250F1501" w14:textId="77777777" w:rsidR="003A3625" w:rsidRDefault="003A3625" w:rsidP="006B046F">
      <w:pPr>
        <w:pStyle w:val="Bullets"/>
      </w:pPr>
      <w:r w:rsidRPr="00B2572B">
        <w:t>You should be aware of the importance of eliminating fraud or wrongdoing, and report anything that you become aware of that is illegal.</w:t>
      </w:r>
    </w:p>
    <w:p w14:paraId="24C68D62" w14:textId="77777777" w:rsidR="003A3625" w:rsidRDefault="003A3625" w:rsidP="006B046F">
      <w:pPr>
        <w:pStyle w:val="Bullets"/>
      </w:pPr>
      <w:r w:rsidRPr="00B2572B">
        <w:t>You will not be victimised, subject to detriment or dismissed for raising a legitimate matter under this procedure.</w:t>
      </w:r>
    </w:p>
    <w:p w14:paraId="7D607A46" w14:textId="77777777" w:rsidR="003A3625" w:rsidRDefault="003A3625" w:rsidP="006B046F">
      <w:pPr>
        <w:pStyle w:val="Bullets"/>
      </w:pPr>
      <w:r w:rsidRPr="00B2572B">
        <w:t>Covering up someone else’s wrongdoing is also a disciplinary offence. Never agree to remain silent about a wrongdoing, even if told to do so by someone in authority.</w:t>
      </w:r>
    </w:p>
    <w:p w14:paraId="6212E14F" w14:textId="77777777" w:rsidR="003A3625" w:rsidRDefault="003A3625" w:rsidP="006B046F">
      <w:pPr>
        <w:pStyle w:val="Bullets"/>
      </w:pPr>
      <w:r w:rsidRPr="00B2572B">
        <w:t>You will not be penalised for raising a qualifying disclosure even if it is not upheld, unless the complaint was both untrue and made in bad faith.</w:t>
      </w:r>
    </w:p>
    <w:p w14:paraId="74FB7E7C" w14:textId="2A49CAF7" w:rsidR="003A3625" w:rsidRDefault="003A3625" w:rsidP="006B046F">
      <w:pPr>
        <w:pStyle w:val="Bullets"/>
      </w:pPr>
      <w:r w:rsidRPr="00B2572B">
        <w:t>It is not the responsibility of the person reporting the disclosure to investigate – it is the responsibility of the respective National G</w:t>
      </w:r>
      <w:r w:rsidR="006A0833">
        <w:t>overning Body (BE</w:t>
      </w:r>
      <w:r w:rsidR="003F5E49">
        <w:t xml:space="preserve">, </w:t>
      </w:r>
      <w:r w:rsidRPr="00B2572B">
        <w:t>E</w:t>
      </w:r>
      <w:r w:rsidR="005A552B">
        <w:t>IBA,</w:t>
      </w:r>
      <w:r w:rsidR="00372E58">
        <w:t xml:space="preserve"> ESMBA</w:t>
      </w:r>
      <w:r w:rsidR="0083377B">
        <w:t xml:space="preserve">, </w:t>
      </w:r>
      <w:r w:rsidR="0083377B" w:rsidRPr="005E79B6">
        <w:t>BCGBA</w:t>
      </w:r>
      <w:r w:rsidR="006A0833" w:rsidRPr="0083377B">
        <w:rPr>
          <w:color w:val="FF0000"/>
        </w:rPr>
        <w:t xml:space="preserve"> </w:t>
      </w:r>
      <w:r w:rsidR="006A0833">
        <w:t>and EBF</w:t>
      </w:r>
      <w:r w:rsidRPr="00B2572B">
        <w:t>) to investigate.</w:t>
      </w:r>
    </w:p>
    <w:p w14:paraId="266B00FF" w14:textId="77777777" w:rsidR="003A3625" w:rsidRDefault="003A3625" w:rsidP="006B046F">
      <w:pPr>
        <w:pStyle w:val="Bullets"/>
      </w:pPr>
      <w:r w:rsidRPr="00B2572B">
        <w:t>Confidentiality should be upheld in line with legislation and government guidance. Confidentiality will be maintained during the process to the extent that it is practical and appropriate in the circumstances.</w:t>
      </w:r>
    </w:p>
    <w:p w14:paraId="1B951E88" w14:textId="77777777" w:rsidR="003A3625" w:rsidRPr="00B2572B" w:rsidRDefault="003A3625" w:rsidP="006B046F">
      <w:pPr>
        <w:pStyle w:val="Bullets"/>
      </w:pPr>
      <w:r w:rsidRPr="00B2572B">
        <w:t>Maliciously making a false allegation is a disciplinary offence.</w:t>
      </w:r>
    </w:p>
    <w:p w14:paraId="39B192AF" w14:textId="77777777" w:rsidR="003A3625" w:rsidRPr="00B2572B" w:rsidRDefault="003A3625" w:rsidP="000158B4">
      <w:pPr>
        <w:rPr>
          <w:rFonts w:cs="Arial"/>
          <w:b/>
          <w:sz w:val="28"/>
          <w:szCs w:val="28"/>
        </w:rPr>
      </w:pPr>
      <w:r w:rsidRPr="00B2572B">
        <w:rPr>
          <w:rFonts w:cs="Arial"/>
          <w:b/>
          <w:sz w:val="28"/>
          <w:szCs w:val="28"/>
        </w:rPr>
        <w:lastRenderedPageBreak/>
        <w:t>Objectives of the Policy</w:t>
      </w:r>
    </w:p>
    <w:p w14:paraId="26E9D6CE" w14:textId="77777777" w:rsidR="003A3625" w:rsidRPr="00B2572B" w:rsidRDefault="003A3625" w:rsidP="000158B4">
      <w:pPr>
        <w:rPr>
          <w:rFonts w:cs="Arial"/>
        </w:rPr>
      </w:pPr>
      <w:r w:rsidRPr="00B2572B">
        <w:rPr>
          <w:rFonts w:cs="Arial"/>
        </w:rPr>
        <w:t>All club and county members, committee members, coaches, volunteers and parents should have an understanding of whistle blowing.</w:t>
      </w:r>
    </w:p>
    <w:p w14:paraId="654D675E" w14:textId="28F3084D" w:rsidR="003A3625" w:rsidRPr="00B2572B" w:rsidRDefault="003A3625" w:rsidP="000158B4">
      <w:pPr>
        <w:rPr>
          <w:rFonts w:cs="Arial"/>
        </w:rPr>
      </w:pPr>
      <w:r w:rsidRPr="00B2572B">
        <w:rPr>
          <w:rFonts w:cs="Arial"/>
        </w:rPr>
        <w:t>All club and county members, committee members, coaches and volunteers should know where to</w:t>
      </w:r>
      <w:r w:rsidR="003F5E49">
        <w:rPr>
          <w:rFonts w:cs="Arial"/>
        </w:rPr>
        <w:t xml:space="preserve"> access the Safeguarding Bowls P</w:t>
      </w:r>
      <w:r w:rsidRPr="00B2572B">
        <w:rPr>
          <w:rFonts w:cs="Arial"/>
        </w:rPr>
        <w:t>olicy for whistle blowing and to follow it when anything is reported.</w:t>
      </w:r>
    </w:p>
    <w:p w14:paraId="62EE70D3" w14:textId="77777777" w:rsidR="003A3625" w:rsidRPr="00B2572B" w:rsidRDefault="003A3625" w:rsidP="000158B4">
      <w:pPr>
        <w:rPr>
          <w:rFonts w:cs="Arial"/>
        </w:rPr>
      </w:pPr>
      <w:r w:rsidRPr="00B2572B">
        <w:rPr>
          <w:rFonts w:cs="Arial"/>
        </w:rPr>
        <w:t>All players and parents should be aware of the policy of the National Governing Body, club or county and of what action should be taken when legitimate concerns arise.</w:t>
      </w:r>
    </w:p>
    <w:p w14:paraId="4552932A" w14:textId="77777777" w:rsidR="003A3625" w:rsidRPr="00B2572B" w:rsidRDefault="003A3625" w:rsidP="000158B4">
      <w:pPr>
        <w:rPr>
          <w:rFonts w:cs="Arial"/>
        </w:rPr>
      </w:pPr>
      <w:r w:rsidRPr="00B2572B">
        <w:rPr>
          <w:rFonts w:cs="Arial"/>
        </w:rPr>
        <w:t>Individuals should be assured that they will be supported when concerns are reported.</w:t>
      </w:r>
    </w:p>
    <w:p w14:paraId="633D13A2" w14:textId="77777777" w:rsidR="003A3625" w:rsidRPr="00B2572B" w:rsidRDefault="003A3625" w:rsidP="000158B4">
      <w:pPr>
        <w:rPr>
          <w:rFonts w:cs="Arial"/>
          <w:b/>
          <w:sz w:val="28"/>
          <w:szCs w:val="28"/>
        </w:rPr>
      </w:pPr>
      <w:r w:rsidRPr="00B2572B">
        <w:rPr>
          <w:rFonts w:cs="Arial"/>
          <w:b/>
          <w:sz w:val="28"/>
          <w:szCs w:val="28"/>
        </w:rPr>
        <w:t>Qualifying Disclosures</w:t>
      </w:r>
    </w:p>
    <w:p w14:paraId="00BC4E89" w14:textId="2CAA1057" w:rsidR="003A3625" w:rsidRPr="00B2572B" w:rsidRDefault="00863B45" w:rsidP="000158B4">
      <w:pPr>
        <w:rPr>
          <w:rFonts w:cs="Arial"/>
        </w:rPr>
      </w:pPr>
      <w:r>
        <w:rPr>
          <w:rFonts w:cs="Arial"/>
        </w:rPr>
        <w:t>National Governing Bodies</w:t>
      </w:r>
      <w:r w:rsidR="003A3625" w:rsidRPr="00B2572B">
        <w:rPr>
          <w:rFonts w:cs="Arial"/>
        </w:rPr>
        <w:t xml:space="preserve"> would expect its members or participants to report any of the following:</w:t>
      </w:r>
    </w:p>
    <w:p w14:paraId="3FB672D0" w14:textId="60867259" w:rsidR="003A3625" w:rsidRDefault="003A3625" w:rsidP="006B046F">
      <w:pPr>
        <w:pStyle w:val="Bullets"/>
      </w:pPr>
      <w:r w:rsidRPr="00B2572B">
        <w:t>A criminal offence (including fraud)</w:t>
      </w:r>
    </w:p>
    <w:p w14:paraId="2C189D3D" w14:textId="77777777" w:rsidR="003A3625" w:rsidRDefault="003A3625" w:rsidP="006B046F">
      <w:pPr>
        <w:pStyle w:val="Bullets"/>
      </w:pPr>
      <w:r w:rsidRPr="00B2572B">
        <w:t>A failure to comply with a legal obligation</w:t>
      </w:r>
    </w:p>
    <w:p w14:paraId="1639D8D4" w14:textId="77777777" w:rsidR="003A3625" w:rsidRDefault="003A3625" w:rsidP="006B046F">
      <w:pPr>
        <w:pStyle w:val="Bullets"/>
      </w:pPr>
      <w:r w:rsidRPr="00B2572B">
        <w:t>A miscarriage of justice</w:t>
      </w:r>
    </w:p>
    <w:p w14:paraId="0FCC3D5E" w14:textId="77777777" w:rsidR="003A3625" w:rsidRDefault="003A3625" w:rsidP="006B046F">
      <w:pPr>
        <w:pStyle w:val="Bullets"/>
      </w:pPr>
      <w:r w:rsidRPr="00B2572B">
        <w:t>The endangering of an individual’s health and safety</w:t>
      </w:r>
    </w:p>
    <w:p w14:paraId="5FE107CE" w14:textId="77777777" w:rsidR="003A3625" w:rsidRDefault="003A3625" w:rsidP="006B046F">
      <w:pPr>
        <w:pStyle w:val="Bullets"/>
      </w:pPr>
      <w:r w:rsidRPr="00B2572B">
        <w:t>Damage to the environment</w:t>
      </w:r>
    </w:p>
    <w:p w14:paraId="7C46F425" w14:textId="77777777" w:rsidR="003A3625" w:rsidRPr="00B2572B" w:rsidRDefault="003A3625" w:rsidP="006B046F">
      <w:pPr>
        <w:pStyle w:val="Bullets"/>
      </w:pPr>
      <w:r w:rsidRPr="00B2572B">
        <w:t>Deliberate concealment of information relating to any of the above</w:t>
      </w:r>
    </w:p>
    <w:p w14:paraId="04A7F111" w14:textId="732E1BB5" w:rsidR="003A3625" w:rsidRPr="004E394C" w:rsidRDefault="003A3625" w:rsidP="000158B4">
      <w:pPr>
        <w:rPr>
          <w:rFonts w:cs="Arial"/>
        </w:rPr>
      </w:pPr>
      <w:r w:rsidRPr="004E394C">
        <w:rPr>
          <w:rFonts w:cs="Arial"/>
        </w:rPr>
        <w:t>Where the nature of the disclosure is not included in the above list, it should be made by way of the relevant National Governing Body’s Grievance Procedure and/or Safeguarding and Protectin</w:t>
      </w:r>
      <w:r w:rsidR="006A0833" w:rsidRPr="004E394C">
        <w:rPr>
          <w:rFonts w:cs="Arial"/>
        </w:rPr>
        <w:t>g Children and</w:t>
      </w:r>
      <w:r w:rsidRPr="004E394C">
        <w:rPr>
          <w:rFonts w:cs="Arial"/>
        </w:rPr>
        <w:t xml:space="preserve"> Adults</w:t>
      </w:r>
      <w:r w:rsidR="006A0833" w:rsidRPr="004E394C">
        <w:rPr>
          <w:rFonts w:cs="Arial"/>
        </w:rPr>
        <w:t xml:space="preserve"> at Risk</w:t>
      </w:r>
      <w:r w:rsidRPr="004E394C">
        <w:rPr>
          <w:rFonts w:cs="Arial"/>
        </w:rPr>
        <w:t xml:space="preserve"> Policy and not under the Whistle Blowing procedure.</w:t>
      </w:r>
    </w:p>
    <w:p w14:paraId="2102B6C8" w14:textId="77777777" w:rsidR="003A3625" w:rsidRPr="00B2572B" w:rsidRDefault="003A3625" w:rsidP="000158B4">
      <w:pPr>
        <w:rPr>
          <w:rFonts w:cs="Arial"/>
        </w:rPr>
      </w:pPr>
      <w:r w:rsidRPr="00B2572B">
        <w:rPr>
          <w:rFonts w:cs="Arial"/>
        </w:rPr>
        <w:t>Your belief must be reasonable, but it need not be correct. It might be discovered subsequently that you were in fact incorrect, but you must be able to show that you held the belief in good faith and that it was a reasonable one to hold in the circumstances at the time.</w:t>
      </w:r>
    </w:p>
    <w:p w14:paraId="0F19A4C9" w14:textId="77777777" w:rsidR="003A3625" w:rsidRPr="00B2572B" w:rsidRDefault="003A3625" w:rsidP="000158B4">
      <w:pPr>
        <w:rPr>
          <w:rFonts w:cs="Arial"/>
          <w:b/>
          <w:sz w:val="28"/>
          <w:szCs w:val="28"/>
        </w:rPr>
      </w:pPr>
      <w:r w:rsidRPr="00B2572B">
        <w:rPr>
          <w:rFonts w:cs="Arial"/>
          <w:b/>
          <w:sz w:val="28"/>
          <w:szCs w:val="28"/>
        </w:rPr>
        <w:t>Disclosure Procedure</w:t>
      </w:r>
    </w:p>
    <w:p w14:paraId="473241EA" w14:textId="2887628F" w:rsidR="003A3625" w:rsidRDefault="003A3625" w:rsidP="00D23045">
      <w:pPr>
        <w:pStyle w:val="ListParagraph"/>
        <w:numPr>
          <w:ilvl w:val="0"/>
          <w:numId w:val="2"/>
        </w:numPr>
        <w:ind w:left="357"/>
        <w:contextualSpacing w:val="0"/>
        <w:rPr>
          <w:rFonts w:cs="Arial"/>
        </w:rPr>
      </w:pPr>
      <w:r w:rsidRPr="00B2572B">
        <w:rPr>
          <w:rFonts w:cs="Arial"/>
        </w:rPr>
        <w:t>If you wish to make a qualifying disclosure you should in the first instance report the situation to an appro</w:t>
      </w:r>
      <w:r w:rsidR="003F5E49">
        <w:rPr>
          <w:rFonts w:cs="Arial"/>
        </w:rPr>
        <w:t xml:space="preserve">priate </w:t>
      </w:r>
      <w:r w:rsidRPr="00B2572B">
        <w:rPr>
          <w:rFonts w:cs="Arial"/>
        </w:rPr>
        <w:t>person.</w:t>
      </w:r>
    </w:p>
    <w:p w14:paraId="1CC99DE0" w14:textId="4CDD26CF" w:rsidR="003A3625" w:rsidRDefault="003A3625" w:rsidP="00D23045">
      <w:pPr>
        <w:pStyle w:val="ListParagraph"/>
        <w:numPr>
          <w:ilvl w:val="0"/>
          <w:numId w:val="2"/>
        </w:numPr>
        <w:ind w:left="357"/>
        <w:contextualSpacing w:val="0"/>
        <w:rPr>
          <w:rFonts w:cs="Arial"/>
        </w:rPr>
      </w:pPr>
      <w:r w:rsidRPr="00B2572B">
        <w:rPr>
          <w:rFonts w:cs="Arial"/>
        </w:rPr>
        <w:t>Such disclosures should be made promptly so that investigation may proceed</w:t>
      </w:r>
      <w:r w:rsidR="00DB7460">
        <w:rPr>
          <w:rFonts w:cs="Arial"/>
        </w:rPr>
        <w:t>,</w:t>
      </w:r>
      <w:r w:rsidRPr="00B2572B">
        <w:rPr>
          <w:rFonts w:cs="Arial"/>
        </w:rPr>
        <w:t xml:space="preserve"> and any action taken quickly.</w:t>
      </w:r>
    </w:p>
    <w:p w14:paraId="388B5A86" w14:textId="2E723411" w:rsidR="00552C98" w:rsidRDefault="00552C98">
      <w:pPr>
        <w:rPr>
          <w:rFonts w:cs="Arial"/>
        </w:rPr>
      </w:pPr>
      <w:r>
        <w:rPr>
          <w:rFonts w:cs="Arial"/>
        </w:rPr>
        <w:br w:type="page"/>
      </w:r>
    </w:p>
    <w:p w14:paraId="7257794B" w14:textId="77777777" w:rsidR="003A3625" w:rsidRDefault="003A3625" w:rsidP="00475BA4">
      <w:pPr>
        <w:pStyle w:val="ListParagraph"/>
        <w:numPr>
          <w:ilvl w:val="0"/>
          <w:numId w:val="2"/>
        </w:numPr>
        <w:ind w:left="360"/>
        <w:contextualSpacing w:val="0"/>
        <w:rPr>
          <w:rFonts w:cs="Arial"/>
        </w:rPr>
      </w:pPr>
      <w:r w:rsidRPr="00B2572B">
        <w:rPr>
          <w:rFonts w:cs="Arial"/>
        </w:rPr>
        <w:lastRenderedPageBreak/>
        <w:t>All qualifying disclosures will be taken seriously. The disclosure will be promptly investigated and as part of the investigatory process, you will be interviewed and asked to provide a written statement setting out the nature and details of your qualifying disclosure and the basis for it. Confidentiality will be maintained during the process to the extent that it is practical and appropriate in the circumstances.</w:t>
      </w:r>
    </w:p>
    <w:p w14:paraId="3656CA28" w14:textId="0DE70EED" w:rsidR="003A3625" w:rsidRDefault="003A3625" w:rsidP="00475BA4">
      <w:pPr>
        <w:pStyle w:val="ListParagraph"/>
        <w:numPr>
          <w:ilvl w:val="0"/>
          <w:numId w:val="2"/>
        </w:numPr>
        <w:ind w:left="360"/>
        <w:contextualSpacing w:val="0"/>
        <w:rPr>
          <w:rFonts w:cs="Arial"/>
        </w:rPr>
      </w:pPr>
      <w:r w:rsidRPr="00B2572B">
        <w:rPr>
          <w:rFonts w:cs="Arial"/>
        </w:rPr>
        <w:t>In order to investigate a</w:t>
      </w:r>
      <w:r w:rsidR="00863B45">
        <w:rPr>
          <w:rFonts w:cs="Arial"/>
        </w:rPr>
        <w:t xml:space="preserve"> disclosure a National Governing Body </w:t>
      </w:r>
      <w:r w:rsidRPr="00B2572B">
        <w:rPr>
          <w:rFonts w:cs="Arial"/>
        </w:rPr>
        <w:t>must be able to determine the scope of the investigation and the individuals who should be informed about the d</w:t>
      </w:r>
      <w:r w:rsidR="00863B45">
        <w:rPr>
          <w:rFonts w:cs="Arial"/>
        </w:rPr>
        <w:t>isclosure. The National Governing Bodies</w:t>
      </w:r>
      <w:r w:rsidR="006A0833">
        <w:rPr>
          <w:rFonts w:cs="Arial"/>
        </w:rPr>
        <w:t xml:space="preserve"> </w:t>
      </w:r>
      <w:r w:rsidRPr="00B2572B">
        <w:rPr>
          <w:rFonts w:cs="Arial"/>
        </w:rPr>
        <w:t>reserve the right to appoint another investigator to investigate the disclosure other than the designated person to whom you reported.</w:t>
      </w:r>
    </w:p>
    <w:p w14:paraId="09FAAE12" w14:textId="6AFA1447" w:rsidR="003A3625" w:rsidRDefault="00863B45" w:rsidP="00475BA4">
      <w:pPr>
        <w:pStyle w:val="ListParagraph"/>
        <w:numPr>
          <w:ilvl w:val="0"/>
          <w:numId w:val="2"/>
        </w:numPr>
        <w:ind w:left="360"/>
        <w:contextualSpacing w:val="0"/>
        <w:rPr>
          <w:rFonts w:cs="Arial"/>
        </w:rPr>
      </w:pPr>
      <w:r>
        <w:rPr>
          <w:rFonts w:cs="Arial"/>
        </w:rPr>
        <w:t>Your National Governing Body</w:t>
      </w:r>
      <w:r w:rsidR="003A6AC5">
        <w:rPr>
          <w:rFonts w:cs="Arial"/>
        </w:rPr>
        <w:t xml:space="preserve"> </w:t>
      </w:r>
      <w:r w:rsidR="003A3625" w:rsidRPr="00B2572B">
        <w:rPr>
          <w:rFonts w:cs="Arial"/>
        </w:rPr>
        <w:t>may ask you to attend a meeting at a reasonable time and place at which your disclosure can be discussed. You should take all reasonable steps to attend that meeting and you have the right to bring with you an appropriate other individual of your choice.</w:t>
      </w:r>
    </w:p>
    <w:p w14:paraId="3B989905" w14:textId="77777777" w:rsidR="003A3625" w:rsidRDefault="003A3625" w:rsidP="00475BA4">
      <w:pPr>
        <w:pStyle w:val="ListParagraph"/>
        <w:numPr>
          <w:ilvl w:val="0"/>
          <w:numId w:val="2"/>
        </w:numPr>
        <w:ind w:left="360"/>
        <w:contextualSpacing w:val="0"/>
        <w:rPr>
          <w:rFonts w:cs="Arial"/>
        </w:rPr>
      </w:pPr>
      <w:r w:rsidRPr="00B2572B">
        <w:rPr>
          <w:rFonts w:cs="Arial"/>
        </w:rPr>
        <w:t>Once the investigation has been conducted and completed, you will be informed in writing of the outcome and the National Governing Body’s decision as soon as possible.</w:t>
      </w:r>
    </w:p>
    <w:p w14:paraId="2A53D8E7" w14:textId="77777777" w:rsidR="003A3625" w:rsidRDefault="003A3625" w:rsidP="00475BA4">
      <w:pPr>
        <w:pStyle w:val="ListParagraph"/>
        <w:numPr>
          <w:ilvl w:val="0"/>
          <w:numId w:val="2"/>
        </w:numPr>
        <w:ind w:left="360"/>
        <w:contextualSpacing w:val="0"/>
        <w:rPr>
          <w:rFonts w:cs="Arial"/>
        </w:rPr>
      </w:pPr>
      <w:r w:rsidRPr="00B2572B">
        <w:rPr>
          <w:rFonts w:cs="Arial"/>
        </w:rPr>
        <w:t>If you wish to appeal against the National Governing Body’s decision, you must do so in writing within five working days of the decision. On receipt of an appeal a senior officer or member of the Case Management Group shall make arrangements to hear your appeal. Your National Governing Body may ask you to attend a meeting at a reasonable time and place at which your appeal can be discussed. You should take all reasonable steps to attend that meeting and you have the right to bring with you an appropriate other individual of your choice.</w:t>
      </w:r>
    </w:p>
    <w:p w14:paraId="1EC35126" w14:textId="77777777" w:rsidR="003A3625" w:rsidRDefault="003A3625" w:rsidP="00475BA4">
      <w:pPr>
        <w:pStyle w:val="ListParagraph"/>
        <w:numPr>
          <w:ilvl w:val="0"/>
          <w:numId w:val="2"/>
        </w:numPr>
        <w:ind w:left="360"/>
        <w:contextualSpacing w:val="0"/>
        <w:rPr>
          <w:rFonts w:cs="Arial"/>
        </w:rPr>
      </w:pPr>
      <w:r w:rsidRPr="00B2572B">
        <w:rPr>
          <w:rFonts w:cs="Arial"/>
        </w:rPr>
        <w:t>Following your National Governing Body hearing your appeal, you will be informed in writing of the outcome and their conclusion and decision within five working days.</w:t>
      </w:r>
    </w:p>
    <w:p w14:paraId="7F43D5D0" w14:textId="77777777" w:rsidR="003A3625" w:rsidRDefault="003A3625" w:rsidP="00475BA4">
      <w:pPr>
        <w:pStyle w:val="ListParagraph"/>
        <w:numPr>
          <w:ilvl w:val="0"/>
          <w:numId w:val="2"/>
        </w:numPr>
        <w:ind w:left="360"/>
        <w:contextualSpacing w:val="0"/>
        <w:rPr>
          <w:rFonts w:cs="Arial"/>
        </w:rPr>
      </w:pPr>
      <w:r w:rsidRPr="00B2572B">
        <w:rPr>
          <w:rFonts w:cs="Arial"/>
        </w:rPr>
        <w:t>Once the National Governing Body decision has been finalised, any necessary action will be taken. If no action is taken, the reason will be explained to you.</w:t>
      </w:r>
    </w:p>
    <w:p w14:paraId="7ED469A9" w14:textId="5F8C95BD" w:rsidR="003A3625" w:rsidRPr="00B2572B" w:rsidRDefault="003A3625" w:rsidP="00475BA4">
      <w:pPr>
        <w:pStyle w:val="ListParagraph"/>
        <w:numPr>
          <w:ilvl w:val="0"/>
          <w:numId w:val="2"/>
        </w:numPr>
        <w:ind w:left="360"/>
        <w:contextualSpacing w:val="0"/>
        <w:rPr>
          <w:rFonts w:cs="Arial"/>
        </w:rPr>
      </w:pPr>
      <w:r w:rsidRPr="00B2572B">
        <w:rPr>
          <w:rFonts w:cs="Arial"/>
        </w:rPr>
        <w:t>If, on conclusion of the above stages, you reasonably believe that appropriate action has still not been taken, you may report the matter to the prope</w:t>
      </w:r>
      <w:r w:rsidR="006A0833">
        <w:rPr>
          <w:rFonts w:cs="Arial"/>
        </w:rPr>
        <w:t>r authority in good faith. The a</w:t>
      </w:r>
      <w:r w:rsidRPr="00B2572B">
        <w:rPr>
          <w:rFonts w:cs="Arial"/>
        </w:rPr>
        <w:t xml:space="preserve">ct sets out a number of prescribed bodies or person/s to which qualifying disclosures can be </w:t>
      </w:r>
      <w:r w:rsidR="00863B45">
        <w:rPr>
          <w:rFonts w:cs="Arial"/>
        </w:rPr>
        <w:t>made. However, National Governing Bodies</w:t>
      </w:r>
      <w:r w:rsidR="003A6AC5">
        <w:rPr>
          <w:rFonts w:cs="Arial"/>
        </w:rPr>
        <w:t xml:space="preserve"> </w:t>
      </w:r>
      <w:r w:rsidRPr="00B2572B">
        <w:rPr>
          <w:rFonts w:cs="Arial"/>
        </w:rPr>
        <w:t>always encourage members and staff to raise their concerns directly in the first instance, rather than externally. This enables issues to be dealt with promptly and speedily.</w:t>
      </w:r>
    </w:p>
    <w:p w14:paraId="0816A8F7" w14:textId="77777777" w:rsidR="003A3625" w:rsidRPr="00B2572B" w:rsidRDefault="003A3625" w:rsidP="000158B4">
      <w:pPr>
        <w:rPr>
          <w:rFonts w:cs="Arial"/>
          <w:b/>
          <w:sz w:val="28"/>
          <w:szCs w:val="28"/>
        </w:rPr>
      </w:pPr>
      <w:r w:rsidRPr="00B2572B">
        <w:rPr>
          <w:rFonts w:cs="Arial"/>
          <w:b/>
          <w:sz w:val="28"/>
          <w:szCs w:val="28"/>
        </w:rPr>
        <w:t>Implementation</w:t>
      </w:r>
    </w:p>
    <w:p w14:paraId="431ADF7F" w14:textId="5A54C83B" w:rsidR="003A3625" w:rsidRDefault="00863B45" w:rsidP="00420CC4">
      <w:pPr>
        <w:rPr>
          <w:rFonts w:cs="Arial"/>
        </w:rPr>
      </w:pPr>
      <w:r>
        <w:rPr>
          <w:rFonts w:cs="Arial"/>
        </w:rPr>
        <w:t>The National Governing Bodies</w:t>
      </w:r>
      <w:r w:rsidR="006A0833">
        <w:rPr>
          <w:rFonts w:cs="Arial"/>
        </w:rPr>
        <w:t xml:space="preserve"> all</w:t>
      </w:r>
      <w:r w:rsidR="00420CC4">
        <w:rPr>
          <w:rFonts w:cs="Arial"/>
        </w:rPr>
        <w:t xml:space="preserve"> </w:t>
      </w:r>
      <w:r w:rsidR="00A52633">
        <w:rPr>
          <w:rFonts w:cs="Arial"/>
        </w:rPr>
        <w:t>endorse this policy and will ensure that it is followed by all bowls organisations that fall within their remit.  Th</w:t>
      </w:r>
      <w:r w:rsidR="00420CC4">
        <w:rPr>
          <w:rFonts w:cs="Arial"/>
        </w:rPr>
        <w:t>is</w:t>
      </w:r>
      <w:r w:rsidR="003A6AC5">
        <w:rPr>
          <w:rFonts w:cs="Arial"/>
        </w:rPr>
        <w:t xml:space="preserve"> policy should</w:t>
      </w:r>
      <w:r w:rsidR="00420CC4">
        <w:rPr>
          <w:rFonts w:cs="Arial"/>
        </w:rPr>
        <w:t xml:space="preserve"> be </w:t>
      </w:r>
      <w:r w:rsidR="00C619E4">
        <w:rPr>
          <w:rFonts w:cs="Arial"/>
        </w:rPr>
        <w:t>implemented</w:t>
      </w:r>
      <w:r w:rsidR="003A6AC5">
        <w:rPr>
          <w:rFonts w:cs="Arial"/>
        </w:rPr>
        <w:t xml:space="preserve"> within all bowling o</w:t>
      </w:r>
      <w:r w:rsidR="00C619E4">
        <w:rPr>
          <w:rFonts w:cs="Arial"/>
        </w:rPr>
        <w:t>rganisations</w:t>
      </w:r>
      <w:r w:rsidR="00621388">
        <w:rPr>
          <w:rFonts w:cs="Arial"/>
        </w:rPr>
        <w:t>.</w:t>
      </w:r>
      <w:r w:rsidR="00A52633">
        <w:rPr>
          <w:rFonts w:cs="Arial"/>
        </w:rPr>
        <w:t xml:space="preserve"> </w:t>
      </w:r>
      <w:r w:rsidR="003A3625">
        <w:rPr>
          <w:rFonts w:cs="Arial"/>
        </w:rPr>
        <w:br w:type="page"/>
      </w:r>
    </w:p>
    <w:p w14:paraId="0AEA6E8B" w14:textId="77777777" w:rsidR="003A3625" w:rsidRPr="00B70E7E" w:rsidRDefault="00BF380D" w:rsidP="000158B4">
      <w:pPr>
        <w:jc w:val="center"/>
        <w:rPr>
          <w:rFonts w:cs="Arial"/>
          <w:b/>
          <w:sz w:val="28"/>
          <w:szCs w:val="28"/>
        </w:rPr>
      </w:pPr>
      <w:r>
        <w:rPr>
          <w:rFonts w:cs="Arial"/>
          <w:b/>
          <w:sz w:val="28"/>
          <w:szCs w:val="28"/>
        </w:rPr>
        <w:lastRenderedPageBreak/>
        <w:t>Guideline 4</w:t>
      </w:r>
    </w:p>
    <w:p w14:paraId="66832DF7" w14:textId="77777777" w:rsidR="003A3625" w:rsidRPr="00351978" w:rsidRDefault="003A3625" w:rsidP="000158B4">
      <w:pPr>
        <w:jc w:val="center"/>
        <w:rPr>
          <w:rFonts w:cs="Arial"/>
          <w:b/>
          <w:sz w:val="36"/>
          <w:szCs w:val="36"/>
        </w:rPr>
      </w:pPr>
      <w:r>
        <w:rPr>
          <w:rFonts w:cs="Arial"/>
          <w:b/>
          <w:sz w:val="36"/>
          <w:szCs w:val="36"/>
        </w:rPr>
        <w:t xml:space="preserve">Confidentiality </w:t>
      </w:r>
      <w:r w:rsidR="00F845BF">
        <w:rPr>
          <w:rFonts w:cs="Arial"/>
          <w:b/>
          <w:sz w:val="36"/>
          <w:szCs w:val="36"/>
        </w:rPr>
        <w:t>Guidelines</w:t>
      </w:r>
    </w:p>
    <w:p w14:paraId="216DE4BA" w14:textId="09CB8342" w:rsidR="00B67F36" w:rsidRDefault="00B67F36" w:rsidP="002A36AC">
      <w:pPr>
        <w:rPr>
          <w:rFonts w:cs="Arial"/>
        </w:rPr>
      </w:pPr>
      <w:r>
        <w:rPr>
          <w:rFonts w:cs="Arial"/>
        </w:rPr>
        <w:t xml:space="preserve">Confidentiality </w:t>
      </w:r>
      <w:r w:rsidR="00DC1EA0">
        <w:rPr>
          <w:rFonts w:cs="Arial"/>
        </w:rPr>
        <w:t>refers to guidelines within b</w:t>
      </w:r>
      <w:r w:rsidR="003F433C">
        <w:rPr>
          <w:rFonts w:cs="Arial"/>
        </w:rPr>
        <w:t>owls about when information can be shared, with whom and rules around when it is not appropriate to share information.</w:t>
      </w:r>
    </w:p>
    <w:p w14:paraId="5BCEBFFB" w14:textId="01354500" w:rsidR="003A3625" w:rsidRPr="001B1BD7" w:rsidRDefault="003A3625" w:rsidP="002A36AC">
      <w:pPr>
        <w:rPr>
          <w:rFonts w:cs="Arial"/>
        </w:rPr>
      </w:pPr>
      <w:r w:rsidRPr="001B1BD7">
        <w:rPr>
          <w:rFonts w:cs="Arial"/>
        </w:rPr>
        <w:t xml:space="preserve">Every effort should be made to ensure that confidentiality is maintained for all concerned. </w:t>
      </w:r>
      <w:r w:rsidR="003F433C">
        <w:rPr>
          <w:rFonts w:cs="Arial"/>
        </w:rPr>
        <w:t>However</w:t>
      </w:r>
      <w:r w:rsidR="0083377B">
        <w:rPr>
          <w:rFonts w:cs="Arial"/>
        </w:rPr>
        <w:t>,</w:t>
      </w:r>
      <w:r w:rsidR="003F433C">
        <w:rPr>
          <w:rFonts w:cs="Arial"/>
        </w:rPr>
        <w:t xml:space="preserve"> there are circumstances when it is important that information is shared including to re</w:t>
      </w:r>
      <w:r w:rsidR="00DC1EA0">
        <w:rPr>
          <w:rFonts w:cs="Arial"/>
        </w:rPr>
        <w:t>port or preve</w:t>
      </w:r>
      <w:r w:rsidR="0099470F">
        <w:rPr>
          <w:rFonts w:cs="Arial"/>
        </w:rPr>
        <w:t>nt harm to a child or an adult at risk.</w:t>
      </w:r>
    </w:p>
    <w:p w14:paraId="5D93FE23" w14:textId="77777777" w:rsidR="003A3625" w:rsidRPr="001B1BD7" w:rsidRDefault="003A3625" w:rsidP="002A36AC">
      <w:pPr>
        <w:rPr>
          <w:rFonts w:cs="Arial"/>
        </w:rPr>
      </w:pPr>
      <w:r w:rsidRPr="001B1BD7">
        <w:rPr>
          <w:rFonts w:cs="Arial"/>
        </w:rPr>
        <w:t>Information should be handled and disseminated on a need to know basis only.</w:t>
      </w:r>
    </w:p>
    <w:p w14:paraId="2A1CF0FE" w14:textId="77777777" w:rsidR="003A3625" w:rsidRPr="001B1BD7" w:rsidRDefault="003A3625" w:rsidP="000158B4">
      <w:pPr>
        <w:rPr>
          <w:rFonts w:cs="Arial"/>
        </w:rPr>
      </w:pPr>
      <w:r w:rsidRPr="001B1BD7">
        <w:rPr>
          <w:rFonts w:cs="Arial"/>
        </w:rPr>
        <w:t>This includes the following people:</w:t>
      </w:r>
    </w:p>
    <w:p w14:paraId="590302AC" w14:textId="236D6532" w:rsidR="003A3625" w:rsidRDefault="00F35155" w:rsidP="006B046F">
      <w:pPr>
        <w:pStyle w:val="Bullets"/>
      </w:pPr>
      <w:r>
        <w:t>Club Safeguarding Officer</w:t>
      </w:r>
    </w:p>
    <w:p w14:paraId="4111D737" w14:textId="2EA2987B" w:rsidR="003A3625" w:rsidRPr="005E79B6" w:rsidRDefault="003A3625" w:rsidP="006B046F">
      <w:pPr>
        <w:pStyle w:val="Bullets"/>
      </w:pPr>
      <w:r w:rsidRPr="001B1BD7">
        <w:t>Parents/guardian of the person who is alleged to have been abused</w:t>
      </w:r>
      <w:r w:rsidR="003F433C">
        <w:t xml:space="preserve"> (if the concerns relate to the parent or guardian, seek advice from</w:t>
      </w:r>
      <w:r w:rsidR="00C619E4">
        <w:t xml:space="preserve"> the</w:t>
      </w:r>
      <w:r w:rsidR="00C619E4" w:rsidRPr="005E79B6">
        <w:t xml:space="preserve"> </w:t>
      </w:r>
      <w:r w:rsidR="0014096A" w:rsidRPr="005E79B6">
        <w:t>NGB Safeguarding Officer</w:t>
      </w:r>
      <w:r w:rsidR="003F433C" w:rsidRPr="005E79B6">
        <w:t>, who will liaise with Children’s Social Care services, about sharing information)</w:t>
      </w:r>
    </w:p>
    <w:p w14:paraId="21C30FEE" w14:textId="77777777" w:rsidR="003A3625" w:rsidRPr="005E79B6" w:rsidRDefault="003A3625" w:rsidP="006B046F">
      <w:pPr>
        <w:pStyle w:val="Bullets"/>
      </w:pPr>
      <w:r w:rsidRPr="005E79B6">
        <w:t>Person making the allegation</w:t>
      </w:r>
    </w:p>
    <w:p w14:paraId="0C7B79BF" w14:textId="0FEF6145" w:rsidR="003A3625" w:rsidRPr="005E79B6" w:rsidRDefault="003F433C" w:rsidP="006B046F">
      <w:pPr>
        <w:pStyle w:val="Bullets"/>
      </w:pPr>
      <w:r w:rsidRPr="005E79B6">
        <w:t>Children’s Social Care</w:t>
      </w:r>
      <w:r w:rsidR="003A3625" w:rsidRPr="005E79B6">
        <w:t>/</w:t>
      </w:r>
      <w:r w:rsidR="00DB7460">
        <w:t>P</w:t>
      </w:r>
      <w:r w:rsidR="003A3625" w:rsidRPr="005E79B6">
        <w:t>olice</w:t>
      </w:r>
    </w:p>
    <w:p w14:paraId="7875BDC4" w14:textId="551C190C" w:rsidR="003A3625" w:rsidRPr="005E79B6" w:rsidRDefault="0014096A" w:rsidP="006B046F">
      <w:pPr>
        <w:pStyle w:val="Bullets"/>
      </w:pPr>
      <w:r w:rsidRPr="005E79B6">
        <w:t>NGB Safeguarding Officer</w:t>
      </w:r>
    </w:p>
    <w:p w14:paraId="4883C97E" w14:textId="77777777" w:rsidR="003A3625" w:rsidRDefault="003A3625" w:rsidP="000158B4">
      <w:pPr>
        <w:rPr>
          <w:rFonts w:cs="Arial"/>
        </w:rPr>
      </w:pPr>
      <w:r w:rsidRPr="001B1BD7">
        <w:rPr>
          <w:rFonts w:cs="Arial"/>
        </w:rPr>
        <w:t xml:space="preserve">Information should be stored in a secure place with access </w:t>
      </w:r>
      <w:r w:rsidR="003F433C" w:rsidRPr="001B1BD7">
        <w:rPr>
          <w:rFonts w:cs="Arial"/>
        </w:rPr>
        <w:t xml:space="preserve">limited </w:t>
      </w:r>
      <w:r w:rsidRPr="001B1BD7">
        <w:rPr>
          <w:rFonts w:cs="Arial"/>
        </w:rPr>
        <w:t>to designated people, in line with data protection laws (e.g. that information is accurate, regularly updated, relevant and secure).</w:t>
      </w:r>
    </w:p>
    <w:p w14:paraId="2A63164D" w14:textId="77777777" w:rsidR="003A3625" w:rsidRPr="00FB0873" w:rsidRDefault="003A3625" w:rsidP="000158B4">
      <w:pPr>
        <w:rPr>
          <w:rFonts w:cs="Arial"/>
          <w:b/>
          <w:sz w:val="28"/>
          <w:szCs w:val="28"/>
        </w:rPr>
      </w:pPr>
      <w:r w:rsidRPr="00FB0873">
        <w:rPr>
          <w:rFonts w:cs="Arial"/>
          <w:b/>
          <w:sz w:val="28"/>
          <w:szCs w:val="28"/>
        </w:rPr>
        <w:t>Data Storage</w:t>
      </w:r>
    </w:p>
    <w:p w14:paraId="52FB19DE" w14:textId="7023287F" w:rsidR="003A3625" w:rsidRPr="00FB0873" w:rsidRDefault="003A3625" w:rsidP="002A36AC">
      <w:pPr>
        <w:rPr>
          <w:rFonts w:cs="Arial"/>
        </w:rPr>
      </w:pPr>
      <w:r w:rsidRPr="00FB0873">
        <w:rPr>
          <w:rFonts w:cs="Arial"/>
        </w:rPr>
        <w:t xml:space="preserve">When you're storing data, remember to comply with the Data Protection </w:t>
      </w:r>
      <w:r w:rsidRPr="006B046F">
        <w:rPr>
          <w:rFonts w:cs="Arial"/>
        </w:rPr>
        <w:t>Act</w:t>
      </w:r>
      <w:r w:rsidR="00DB7460" w:rsidRPr="006B046F">
        <w:rPr>
          <w:rFonts w:cs="Arial"/>
        </w:rPr>
        <w:t xml:space="preserve"> 2018</w:t>
      </w:r>
      <w:r w:rsidRPr="006B046F">
        <w:rPr>
          <w:rFonts w:cs="Arial"/>
        </w:rPr>
        <w:t>. T</w:t>
      </w:r>
      <w:r w:rsidRPr="00FB0873">
        <w:rPr>
          <w:rFonts w:cs="Arial"/>
        </w:rPr>
        <w:t>he Act requires that you keep your clients' personal data secure, 'with appropriate technical organisational measures taken to protect the information'. In practice, this means you should encrypt personal data and protect it with a password, as well as taking physical precautions to keep it safe - lock away computers at night and secure servers and external hard drives with anti-theft cables.</w:t>
      </w:r>
    </w:p>
    <w:p w14:paraId="172CDFDA" w14:textId="77777777" w:rsidR="003A3625" w:rsidRDefault="003A3625" w:rsidP="006B046F">
      <w:pPr>
        <w:pStyle w:val="Bullets"/>
      </w:pPr>
      <w:r w:rsidRPr="00FB0873">
        <w:t>The Act requires that you take steps to keep personal data secure</w:t>
      </w:r>
    </w:p>
    <w:p w14:paraId="15C64B67" w14:textId="77777777" w:rsidR="003A3625" w:rsidRDefault="003A3625" w:rsidP="006B046F">
      <w:pPr>
        <w:pStyle w:val="Bullets"/>
      </w:pPr>
      <w:r w:rsidRPr="00FB0873">
        <w:t>Encrypt sensitive data with a password</w:t>
      </w:r>
    </w:p>
    <w:p w14:paraId="21F209B6" w14:textId="77777777" w:rsidR="003A3625" w:rsidRPr="00FB0873" w:rsidRDefault="003A3625" w:rsidP="006B046F">
      <w:pPr>
        <w:pStyle w:val="Bullets"/>
      </w:pPr>
      <w:r w:rsidRPr="00FB0873">
        <w:t>Take physical precautious to keep data safe</w:t>
      </w:r>
    </w:p>
    <w:p w14:paraId="513AB1D1" w14:textId="77777777" w:rsidR="003A3625" w:rsidRDefault="003A3625">
      <w:pPr>
        <w:rPr>
          <w:rFonts w:cs="Arial"/>
        </w:rPr>
      </w:pPr>
      <w:r>
        <w:rPr>
          <w:rFonts w:cs="Arial"/>
        </w:rPr>
        <w:br w:type="page"/>
      </w:r>
    </w:p>
    <w:p w14:paraId="7578A33B" w14:textId="77777777" w:rsidR="003A3625" w:rsidRPr="00B70E7E" w:rsidRDefault="00BF380D" w:rsidP="000158B4">
      <w:pPr>
        <w:jc w:val="center"/>
        <w:rPr>
          <w:rFonts w:cs="Arial"/>
          <w:b/>
          <w:sz w:val="28"/>
          <w:szCs w:val="28"/>
        </w:rPr>
      </w:pPr>
      <w:r>
        <w:rPr>
          <w:rFonts w:cs="Arial"/>
          <w:b/>
          <w:sz w:val="28"/>
          <w:szCs w:val="28"/>
        </w:rPr>
        <w:lastRenderedPageBreak/>
        <w:t>Guideline 5</w:t>
      </w:r>
    </w:p>
    <w:p w14:paraId="24CCB6E2" w14:textId="77777777" w:rsidR="00F45219" w:rsidRPr="00AF1F41" w:rsidRDefault="00F45219" w:rsidP="00F45219">
      <w:pPr>
        <w:autoSpaceDE w:val="0"/>
        <w:autoSpaceDN w:val="0"/>
        <w:adjustRightInd w:val="0"/>
        <w:spacing w:before="0" w:after="0" w:line="240" w:lineRule="auto"/>
        <w:jc w:val="center"/>
        <w:rPr>
          <w:rFonts w:cs="Arial"/>
          <w:color w:val="000000"/>
          <w:sz w:val="36"/>
          <w:szCs w:val="36"/>
        </w:rPr>
      </w:pPr>
      <w:r>
        <w:rPr>
          <w:rFonts w:cs="Arial"/>
          <w:b/>
          <w:bCs/>
          <w:color w:val="000000"/>
          <w:sz w:val="36"/>
          <w:szCs w:val="36"/>
        </w:rPr>
        <w:t>A</w:t>
      </w:r>
      <w:r w:rsidRPr="00AF1F41">
        <w:rPr>
          <w:rFonts w:cs="Arial"/>
          <w:b/>
          <w:bCs/>
          <w:color w:val="000000"/>
          <w:sz w:val="36"/>
          <w:szCs w:val="36"/>
        </w:rPr>
        <w:t>way</w:t>
      </w:r>
      <w:r>
        <w:rPr>
          <w:rFonts w:cs="Arial"/>
          <w:b/>
          <w:bCs/>
          <w:color w:val="000000"/>
          <w:sz w:val="36"/>
          <w:szCs w:val="36"/>
        </w:rPr>
        <w:t xml:space="preserve"> </w:t>
      </w:r>
      <w:r w:rsidRPr="00AF1F41">
        <w:rPr>
          <w:rFonts w:cs="Arial"/>
          <w:b/>
          <w:bCs/>
          <w:color w:val="000000"/>
          <w:sz w:val="36"/>
          <w:szCs w:val="36"/>
        </w:rPr>
        <w:t>Trips</w:t>
      </w:r>
    </w:p>
    <w:p w14:paraId="5C90C3E2" w14:textId="77777777" w:rsidR="00F45219" w:rsidRPr="00AF1F41" w:rsidRDefault="00F45219" w:rsidP="00F45219">
      <w:r w:rsidRPr="00AF1F41">
        <w:t xml:space="preserve">Travelling to away fixtures is a regular event for many clubs and teams. Trips may vary from short journeys to play another </w:t>
      </w:r>
      <w:r>
        <w:t xml:space="preserve">bowls </w:t>
      </w:r>
      <w:r w:rsidRPr="00AF1F41">
        <w:t xml:space="preserve">team or involve more complicated arrangements involving overnight stays and events overseas. But even what may appear as the most straightforward of trips will require some level of planning. The following will outline a number of issues that need to be considered when travelling with children. </w:t>
      </w:r>
    </w:p>
    <w:p w14:paraId="38B78F64" w14:textId="77777777" w:rsidR="00F45219" w:rsidRPr="00AF1F41" w:rsidRDefault="00F45219" w:rsidP="00F45219">
      <w:pPr>
        <w:pStyle w:val="Heading1"/>
      </w:pPr>
      <w:r w:rsidRPr="00AF1F41">
        <w:t xml:space="preserve">Communication with: </w:t>
      </w:r>
    </w:p>
    <w:p w14:paraId="7504C472" w14:textId="77777777" w:rsidR="00F45219" w:rsidRPr="00AF1F41" w:rsidRDefault="00F45219" w:rsidP="00F45219">
      <w:r w:rsidRPr="009A2891">
        <w:rPr>
          <w:b/>
          <w:bCs/>
        </w:rPr>
        <w:t xml:space="preserve">Children </w:t>
      </w:r>
      <w:r w:rsidRPr="00AF1F41">
        <w:t xml:space="preserve">– they should be aware of the travel plans, venue and time for collection, time of return and any costs. Children should also have a clear understanding of what standard of behaviour is expected of them. Children must know what sports kit they need to bring with them. </w:t>
      </w:r>
    </w:p>
    <w:p w14:paraId="52F13071" w14:textId="77777777" w:rsidR="00F45219" w:rsidRDefault="00F45219" w:rsidP="00F45219">
      <w:r w:rsidRPr="009A2891">
        <w:rPr>
          <w:b/>
          <w:bCs/>
        </w:rPr>
        <w:t xml:space="preserve">Parents </w:t>
      </w:r>
      <w:r w:rsidRPr="00AF1F41">
        <w:t xml:space="preserve">– should be made aware of the above and must have completed a consent form detailing any medical issues that the team manager should be aware of. Parents should also have the name and contact details of the team manager in the event of an emergency. </w:t>
      </w:r>
    </w:p>
    <w:p w14:paraId="09DC2F9A" w14:textId="77777777" w:rsidR="00F45219" w:rsidRPr="002D4754" w:rsidRDefault="00F45219" w:rsidP="00F45219">
      <w:r w:rsidRPr="0065463A">
        <w:rPr>
          <w:b/>
        </w:rPr>
        <w:t xml:space="preserve">All </w:t>
      </w:r>
      <w:r>
        <w:rPr>
          <w:b/>
        </w:rPr>
        <w:t>Officials</w:t>
      </w:r>
      <w:r w:rsidRPr="002D4754">
        <w:t xml:space="preserve"> </w:t>
      </w:r>
      <w:r>
        <w:t xml:space="preserve">- </w:t>
      </w:r>
      <w:r w:rsidRPr="002D4754">
        <w:t>should be provided with a full itinerary, including emergency contact information for the children’s parent(s) or guardian(s) and full transport arrangements. It can be difficult supervising groups where the parents of some players are also present. In this situation, it should be made clear beforehand that players are part of a group, that this group is under the supervision of a designated person/s, and that individual parents should not seek to compromise the situation.</w:t>
      </w:r>
    </w:p>
    <w:p w14:paraId="5F1AE489" w14:textId="31A72AB9" w:rsidR="00F45219" w:rsidRDefault="00F45219" w:rsidP="00F45219">
      <w:r w:rsidRPr="002D4754">
        <w:t>There should always be a list of group members, so that a simple head count or register can be taken at any time. Also, ensure there is easy access to home and emergency contact numbers. It is vital for the responsible adult to acknowledge the significance of his or her role and to abstain from drinking alcohol whilst in charge of children.</w:t>
      </w:r>
    </w:p>
    <w:p w14:paraId="4AA9F0AF" w14:textId="77777777" w:rsidR="00F45219" w:rsidRPr="00417E87" w:rsidRDefault="00F45219" w:rsidP="00F45219">
      <w:pPr>
        <w:rPr>
          <w:rFonts w:cs="Arial"/>
        </w:rPr>
      </w:pPr>
      <w:r w:rsidRPr="008D690D">
        <w:rPr>
          <w:rFonts w:cs="Arial"/>
        </w:rPr>
        <w:t xml:space="preserve">For trips involving overnight stays, a list of group members must be left with a contact adult who remains at home. Contact numbers and accommodation details </w:t>
      </w:r>
      <w:r>
        <w:rPr>
          <w:rFonts w:cs="Arial"/>
        </w:rPr>
        <w:t>should be included on the list.</w:t>
      </w:r>
    </w:p>
    <w:p w14:paraId="25BE4173" w14:textId="77777777" w:rsidR="00F45219" w:rsidRPr="00AF1F41" w:rsidRDefault="00F45219" w:rsidP="00F45219">
      <w:pPr>
        <w:pStyle w:val="Heading1"/>
      </w:pPr>
      <w:r w:rsidRPr="00AF1F41">
        <w:t xml:space="preserve">Transport </w:t>
      </w:r>
    </w:p>
    <w:p w14:paraId="0EE19EEA" w14:textId="77777777" w:rsidR="00F45219" w:rsidRDefault="00F45219" w:rsidP="00F45219">
      <w:r w:rsidRPr="00AF1F41">
        <w:t xml:space="preserve">Planning needs to take place before the event to make sure that, whatever mode of transport is being used, any safeguarding concerns can be addressed. </w:t>
      </w:r>
    </w:p>
    <w:p w14:paraId="009A2B16" w14:textId="77777777" w:rsidR="00F45219" w:rsidRPr="00AF1F41" w:rsidRDefault="00F45219" w:rsidP="00F45219">
      <w:pPr>
        <w:pStyle w:val="Heading1"/>
      </w:pPr>
      <w:r w:rsidRPr="00AF1F41">
        <w:t xml:space="preserve">Ratio </w:t>
      </w:r>
    </w:p>
    <w:p w14:paraId="3573A7AF" w14:textId="3727B8D1" w:rsidR="00F45219" w:rsidRPr="008D690D" w:rsidRDefault="00F45219" w:rsidP="00F45219">
      <w:pPr>
        <w:rPr>
          <w:rFonts w:cs="Arial"/>
        </w:rPr>
      </w:pPr>
      <w:r w:rsidRPr="008D690D">
        <w:rPr>
          <w:rFonts w:cs="Arial"/>
        </w:rPr>
        <w:t>As a guide, a ratio of 1:</w:t>
      </w:r>
      <w:r>
        <w:rPr>
          <w:rFonts w:cs="Arial"/>
        </w:rPr>
        <w:t>8</w:t>
      </w:r>
      <w:r w:rsidRPr="008D690D">
        <w:rPr>
          <w:rFonts w:cs="Arial"/>
        </w:rPr>
        <w:t xml:space="preserve"> should be considered as a minimum for players aged 11 years and over. For younger children and people with disabilities, this ratio may be increased.</w:t>
      </w:r>
      <w:r>
        <w:rPr>
          <w:rFonts w:cs="Arial"/>
        </w:rPr>
        <w:t xml:space="preserve">  There should always be more than one adult supervising any group</w:t>
      </w:r>
      <w:r w:rsidR="00F40E79">
        <w:rPr>
          <w:rFonts w:cs="Arial"/>
        </w:rPr>
        <w:t xml:space="preserve"> and ensuring a DBS check has been obtained.</w:t>
      </w:r>
    </w:p>
    <w:p w14:paraId="30F4C35C" w14:textId="77777777" w:rsidR="00F45219" w:rsidRPr="00AF1F41" w:rsidRDefault="00F45219" w:rsidP="00F45219">
      <w:pPr>
        <w:pStyle w:val="Heading1"/>
      </w:pPr>
      <w:r w:rsidRPr="00AF1F41">
        <w:lastRenderedPageBreak/>
        <w:t xml:space="preserve">Insurance </w:t>
      </w:r>
    </w:p>
    <w:p w14:paraId="38F77D1C" w14:textId="77777777" w:rsidR="00F45219" w:rsidRPr="00AF1F41" w:rsidRDefault="00F45219" w:rsidP="00F45219">
      <w:r w:rsidRPr="00AF1F41">
        <w:t xml:space="preserve">The team manager needs to ensure that the club’s general insurance covers travel to away events and cover should include baggage loss, medical cover and emergency expenses to cover accommodation and transport. Further guidance is available </w:t>
      </w:r>
      <w:r>
        <w:t xml:space="preserve">on the CPSU Website </w:t>
      </w:r>
      <w:hyperlink r:id="rId22" w:history="1">
        <w:r w:rsidRPr="006D5693">
          <w:rPr>
            <w:rStyle w:val="Hyperlink"/>
          </w:rPr>
          <w:t>https://thecpsu.org.uk/event-management/</w:t>
        </w:r>
      </w:hyperlink>
      <w:r>
        <w:t xml:space="preserve"> </w:t>
      </w:r>
    </w:p>
    <w:p w14:paraId="0987691A" w14:textId="77777777" w:rsidR="00F45219" w:rsidRDefault="00F45219" w:rsidP="00F45219">
      <w:pPr>
        <w:pStyle w:val="Heading1"/>
      </w:pPr>
      <w:r>
        <w:t xml:space="preserve">Breakdowns and accidents </w:t>
      </w:r>
    </w:p>
    <w:p w14:paraId="2AD7BA53" w14:textId="77777777" w:rsidR="00F45219" w:rsidRPr="005E79B6" w:rsidRDefault="00F45219" w:rsidP="00F45219">
      <w:pPr>
        <w:rPr>
          <w:rFonts w:cs="Arial"/>
        </w:rPr>
      </w:pPr>
      <w:r w:rsidRPr="005E79B6">
        <w:rPr>
          <w:rFonts w:cs="Arial"/>
        </w:rPr>
        <w:t xml:space="preserve">In the event of a breakdown or accident, the group should remain under the direct supervision of the team manager </w:t>
      </w:r>
      <w:r>
        <w:rPr>
          <w:rFonts w:cs="Arial"/>
        </w:rPr>
        <w:t>and/or other designated officials</w:t>
      </w:r>
      <w:r w:rsidRPr="005E79B6">
        <w:rPr>
          <w:rFonts w:cs="Arial"/>
        </w:rPr>
        <w:t xml:space="preserve">. If the accident is of a serious nature, then the </w:t>
      </w:r>
      <w:r w:rsidRPr="001C1D11">
        <w:rPr>
          <w:rFonts w:cs="Arial"/>
        </w:rPr>
        <w:t>Police should be informed immediately</w:t>
      </w:r>
      <w:r w:rsidRPr="001C1D11">
        <w:rPr>
          <w:rFonts w:cs="Arial"/>
          <w:strike/>
        </w:rPr>
        <w:t>.</w:t>
      </w:r>
      <w:r w:rsidRPr="001C1D11">
        <w:rPr>
          <w:rFonts w:cs="Arial"/>
        </w:rPr>
        <w:t xml:space="preserve">  </w:t>
      </w:r>
    </w:p>
    <w:p w14:paraId="3113DE9D" w14:textId="77777777" w:rsidR="00F45219" w:rsidRPr="00AF1F41" w:rsidRDefault="00F45219" w:rsidP="00F45219">
      <w:pPr>
        <w:pStyle w:val="Heading1"/>
      </w:pPr>
      <w:r w:rsidRPr="00AF1F41">
        <w:t xml:space="preserve">Emergencies </w:t>
      </w:r>
    </w:p>
    <w:p w14:paraId="62500C6B" w14:textId="77777777" w:rsidR="00F45219" w:rsidRPr="008D690D" w:rsidRDefault="00F45219" w:rsidP="00F45219">
      <w:pPr>
        <w:spacing w:before="0" w:after="0"/>
        <w:rPr>
          <w:rFonts w:cs="Arial"/>
        </w:rPr>
      </w:pPr>
      <w:r w:rsidRPr="008D690D">
        <w:rPr>
          <w:rFonts w:cs="Arial"/>
        </w:rPr>
        <w:t>If an emergency occurs during a trip</w:t>
      </w:r>
    </w:p>
    <w:p w14:paraId="7D37EEA8" w14:textId="461BC4B5" w:rsidR="00F45219" w:rsidRDefault="00F45219" w:rsidP="007C322D">
      <w:pPr>
        <w:pStyle w:val="Bullets"/>
        <w:spacing w:after="0"/>
      </w:pPr>
      <w:r w:rsidRPr="008D690D">
        <w:t>Establish the nature of the emergency as quickly as possible</w:t>
      </w:r>
      <w:r>
        <w:t xml:space="preserve"> and If relevant, e</w:t>
      </w:r>
      <w:r w:rsidRPr="008D690D">
        <w:t>stablish the names of any casualties and get them immediate medical attention</w:t>
      </w:r>
      <w:r>
        <w:t>.</w:t>
      </w:r>
    </w:p>
    <w:p w14:paraId="65CB8CFA" w14:textId="77777777" w:rsidR="00F45219" w:rsidRDefault="00F45219" w:rsidP="00F45219">
      <w:pPr>
        <w:pStyle w:val="Bullets"/>
        <w:spacing w:after="0"/>
      </w:pPr>
      <w:r w:rsidRPr="008D690D">
        <w:t>Ensure that the group are safe and supervised</w:t>
      </w:r>
      <w:r>
        <w:t>.</w:t>
      </w:r>
    </w:p>
    <w:p w14:paraId="4CEC4D07" w14:textId="77777777" w:rsidR="00F45219" w:rsidRDefault="00F45219" w:rsidP="00F45219">
      <w:pPr>
        <w:pStyle w:val="Bullets"/>
        <w:spacing w:after="0"/>
      </w:pPr>
      <w:r w:rsidRPr="008D690D">
        <w:t>Ensure that any group members who need to know are made aware of the incident, and that all group members are following correct emergency procedures</w:t>
      </w:r>
      <w:r>
        <w:t>.</w:t>
      </w:r>
    </w:p>
    <w:p w14:paraId="2053E933" w14:textId="77777777" w:rsidR="00F45219" w:rsidRDefault="00F45219" w:rsidP="00F45219">
      <w:pPr>
        <w:pStyle w:val="Bullets"/>
        <w:spacing w:after="0"/>
      </w:pPr>
      <w:r>
        <w:t>If there are casualties e</w:t>
      </w:r>
      <w:r w:rsidRPr="008D690D">
        <w:t xml:space="preserve">nsure that a member of staff accompanies </w:t>
      </w:r>
      <w:r>
        <w:t>these people</w:t>
      </w:r>
      <w:r w:rsidRPr="008D690D">
        <w:t xml:space="preserve"> to hospital</w:t>
      </w:r>
      <w:r>
        <w:t>, if relevant,</w:t>
      </w:r>
      <w:r w:rsidRPr="008D690D">
        <w:t xml:space="preserve"> and that the rest of the group are adequately supervised (and kept together) at all times</w:t>
      </w:r>
      <w:r>
        <w:t>.</w:t>
      </w:r>
    </w:p>
    <w:p w14:paraId="4E261355" w14:textId="77777777" w:rsidR="00F45219" w:rsidRDefault="00F45219" w:rsidP="00F45219">
      <w:pPr>
        <w:pStyle w:val="Bullets"/>
        <w:spacing w:after="0"/>
      </w:pPr>
      <w:r w:rsidRPr="008D690D">
        <w:t>If necessary, notify the police immediately</w:t>
      </w:r>
      <w:r>
        <w:t>.</w:t>
      </w:r>
    </w:p>
    <w:p w14:paraId="25C07A7F" w14:textId="77777777" w:rsidR="00F45219" w:rsidRDefault="00F45219" w:rsidP="00F45219">
      <w:pPr>
        <w:pStyle w:val="Bullets"/>
        <w:spacing w:after="0"/>
      </w:pPr>
      <w:r w:rsidRPr="008D690D">
        <w:t>As soon as it is safe and sensible to do so, write down all relevant facts and any witness details, as accurately as you can, to preserve any evidence</w:t>
      </w:r>
      <w:r>
        <w:t>.</w:t>
      </w:r>
    </w:p>
    <w:p w14:paraId="64283313" w14:textId="77777777" w:rsidR="00F45219" w:rsidRDefault="00F45219" w:rsidP="00F45219">
      <w:pPr>
        <w:pStyle w:val="Bullets"/>
        <w:spacing w:after="0"/>
      </w:pPr>
      <w:r w:rsidRPr="008D690D">
        <w:t>Keep a written account of all events, times and contacts after the incident</w:t>
      </w:r>
      <w:r>
        <w:t>.</w:t>
      </w:r>
    </w:p>
    <w:p w14:paraId="753C510B" w14:textId="77777777" w:rsidR="00F45219" w:rsidRPr="00DB7460" w:rsidRDefault="00F45219" w:rsidP="00F45219">
      <w:pPr>
        <w:pStyle w:val="Bullets"/>
        <w:spacing w:after="0"/>
        <w:rPr>
          <w:b/>
        </w:rPr>
      </w:pPr>
      <w:r w:rsidRPr="008D690D">
        <w:t xml:space="preserve">Ensure that no-one in the group speaks to the media. </w:t>
      </w:r>
      <w:r w:rsidRPr="001C1D11">
        <w:t>All media enquiries should be referred to the relevant National Governing Body</w:t>
      </w:r>
      <w:r>
        <w:rPr>
          <w:color w:val="FF0000"/>
        </w:rPr>
        <w:t>.</w:t>
      </w:r>
    </w:p>
    <w:p w14:paraId="25FDF77A" w14:textId="77777777" w:rsidR="00F45219" w:rsidRDefault="00F45219" w:rsidP="00F45219">
      <w:pPr>
        <w:pStyle w:val="Bullets"/>
        <w:spacing w:after="0"/>
      </w:pPr>
      <w:r w:rsidRPr="008D690D">
        <w:t>Complete a Safeguarding Bowls incident/accident report form as soon as possible</w:t>
      </w:r>
      <w:r>
        <w:t xml:space="preserve"> and n</w:t>
      </w:r>
      <w:r w:rsidRPr="008D690D">
        <w:t xml:space="preserve">otify the relevant </w:t>
      </w:r>
      <w:r w:rsidRPr="005E79B6">
        <w:t xml:space="preserve">National Governing Body’s </w:t>
      </w:r>
      <w:r>
        <w:t>Safeguarding</w:t>
      </w:r>
      <w:r w:rsidRPr="005E79B6">
        <w:t xml:space="preserve"> Officer</w:t>
      </w:r>
      <w:r>
        <w:t>.</w:t>
      </w:r>
    </w:p>
    <w:p w14:paraId="1B0BCD21" w14:textId="77777777" w:rsidR="00F45219" w:rsidRPr="00BB1BEC" w:rsidRDefault="00F45219" w:rsidP="00F40E79">
      <w:pPr>
        <w:pStyle w:val="Heading1"/>
      </w:pPr>
      <w:r w:rsidRPr="00BB1BEC">
        <w:t>De-brief on return</w:t>
      </w:r>
    </w:p>
    <w:p w14:paraId="2EC91B3E" w14:textId="77777777" w:rsidR="00F45219" w:rsidRPr="00BB1BEC" w:rsidRDefault="00F45219" w:rsidP="00F45219">
      <w:pPr>
        <w:rPr>
          <w:rFonts w:cs="Arial"/>
        </w:rPr>
      </w:pPr>
      <w:r w:rsidRPr="00BB1BEC">
        <w:rPr>
          <w:rFonts w:cs="Arial"/>
        </w:rPr>
        <w:t>After the trip, staff should meet to discuss its success. This process can be part of your report back to the committee (which may also request a written report). If any significant issues arose on the trip, these should be detailed in writing and may be included in the place to play minutes. Areas for special consideration include the success of your pre-planning, the quality and accuracy of the programme information you provided, and any health and safety, discipline or child protection issues. This will form the basis of any feedback you give to parents.</w:t>
      </w:r>
    </w:p>
    <w:p w14:paraId="7426F276" w14:textId="77777777" w:rsidR="00F45219" w:rsidRDefault="00F45219" w:rsidP="00F45219">
      <w:pPr>
        <w:rPr>
          <w:rFonts w:cs="Arial"/>
        </w:rPr>
      </w:pPr>
      <w:r w:rsidRPr="00BB1BEC">
        <w:rPr>
          <w:rFonts w:cs="Arial"/>
        </w:rPr>
        <w:t>It may be helpful to hold a de-briefing meeting for parents and players. Alternatively, you may wish to produce a general evaluation form. This gives staff, parents and players an opportunity to comment on the trip and highlight any good/bad aspects of the experience. This kind of feedback is extremely useful for deciding what lessons need to be learnt, and what can be done differently in the future to make trips even more enjoyable.</w:t>
      </w:r>
    </w:p>
    <w:p w14:paraId="368A2473" w14:textId="57387FE9" w:rsidR="00F45219" w:rsidRDefault="00F45219">
      <w:pPr>
        <w:spacing w:before="0"/>
        <w:rPr>
          <w:rFonts w:cs="Arial"/>
          <w:b/>
          <w:sz w:val="28"/>
          <w:szCs w:val="28"/>
        </w:rPr>
      </w:pPr>
      <w:r>
        <w:t xml:space="preserve">Use in conjunction with </w:t>
      </w:r>
      <w:r w:rsidRPr="00F40E79">
        <w:t xml:space="preserve">Template </w:t>
      </w:r>
      <w:r w:rsidR="00F40E79" w:rsidRPr="00F40E79">
        <w:t>18</w:t>
      </w:r>
      <w:r w:rsidRPr="00F40E79">
        <w:t xml:space="preserve"> Travel Check List and /or Overnight Trips</w:t>
      </w:r>
      <w:r>
        <w:rPr>
          <w:rFonts w:cs="Arial"/>
          <w:b/>
          <w:sz w:val="28"/>
          <w:szCs w:val="28"/>
        </w:rPr>
        <w:br w:type="page"/>
      </w:r>
    </w:p>
    <w:p w14:paraId="27BAD351" w14:textId="27BDC70E" w:rsidR="002B201C" w:rsidRDefault="00BF380D" w:rsidP="000158B4">
      <w:pPr>
        <w:jc w:val="center"/>
        <w:rPr>
          <w:rFonts w:cs="Arial"/>
          <w:b/>
          <w:sz w:val="28"/>
          <w:szCs w:val="28"/>
        </w:rPr>
      </w:pPr>
      <w:r>
        <w:rPr>
          <w:rFonts w:cs="Arial"/>
          <w:b/>
          <w:sz w:val="28"/>
          <w:szCs w:val="28"/>
        </w:rPr>
        <w:lastRenderedPageBreak/>
        <w:t>Guideline 6</w:t>
      </w:r>
    </w:p>
    <w:p w14:paraId="3B99AD8A" w14:textId="77777777" w:rsidR="002B201C" w:rsidRPr="002B201C" w:rsidRDefault="002B201C" w:rsidP="000158B4">
      <w:pPr>
        <w:jc w:val="center"/>
        <w:rPr>
          <w:rFonts w:cs="Arial"/>
          <w:b/>
          <w:sz w:val="36"/>
          <w:szCs w:val="36"/>
        </w:rPr>
      </w:pPr>
      <w:r>
        <w:rPr>
          <w:rFonts w:cs="Arial"/>
          <w:b/>
          <w:sz w:val="36"/>
          <w:szCs w:val="36"/>
        </w:rPr>
        <w:t>Transport</w:t>
      </w:r>
      <w:r w:rsidR="005271AC">
        <w:rPr>
          <w:rFonts w:cs="Arial"/>
          <w:b/>
          <w:sz w:val="36"/>
          <w:szCs w:val="36"/>
        </w:rPr>
        <w:t xml:space="preserve"> Guidelines</w:t>
      </w:r>
    </w:p>
    <w:p w14:paraId="0A3ACFB8" w14:textId="77777777" w:rsidR="002B201C" w:rsidRPr="008D690D" w:rsidRDefault="002B201C" w:rsidP="002B201C">
      <w:pPr>
        <w:rPr>
          <w:rFonts w:cs="Arial"/>
        </w:rPr>
      </w:pPr>
      <w:r w:rsidRPr="008D690D">
        <w:rPr>
          <w:rFonts w:cs="Arial"/>
        </w:rPr>
        <w:t>When it comes to transport, the main points to consider are:</w:t>
      </w:r>
    </w:p>
    <w:p w14:paraId="43806B73" w14:textId="0A781514" w:rsidR="002B201C" w:rsidRDefault="002B201C" w:rsidP="006B046F">
      <w:pPr>
        <w:pStyle w:val="Bullets"/>
      </w:pPr>
      <w:r w:rsidRPr="008D690D">
        <w:t>Passenger safety</w:t>
      </w:r>
      <w:r w:rsidR="00DF36DD">
        <w:t>.</w:t>
      </w:r>
    </w:p>
    <w:p w14:paraId="2C6EC15C" w14:textId="2113AA46" w:rsidR="002B201C" w:rsidRDefault="002B201C" w:rsidP="006B046F">
      <w:pPr>
        <w:pStyle w:val="Bullets"/>
      </w:pPr>
      <w:r w:rsidRPr="008D690D">
        <w:t xml:space="preserve">The competence and training of the driver to drive the proposed vehicle </w:t>
      </w:r>
      <w:r>
        <w:t xml:space="preserve">(assessed by an allocated person within the club/national governing body) </w:t>
      </w:r>
      <w:r w:rsidRPr="008D690D">
        <w:t>and whether he/she holds insurance and an appropriate, valid licence</w:t>
      </w:r>
      <w:r w:rsidR="00DF36DD">
        <w:t>.</w:t>
      </w:r>
    </w:p>
    <w:p w14:paraId="798AD630" w14:textId="3BCD44FB" w:rsidR="002B201C" w:rsidRDefault="002B201C" w:rsidP="006B046F">
      <w:pPr>
        <w:pStyle w:val="Bullets"/>
      </w:pPr>
      <w:r w:rsidRPr="008D690D">
        <w:t>Total journey time, hours on the road, overall distance and suitable stopping points</w:t>
      </w:r>
      <w:r w:rsidR="00DF36DD">
        <w:t>.</w:t>
      </w:r>
    </w:p>
    <w:p w14:paraId="4E91A72D" w14:textId="77777777" w:rsidR="002B201C" w:rsidRDefault="002B201C" w:rsidP="006B046F">
      <w:pPr>
        <w:pStyle w:val="Bullets"/>
      </w:pPr>
      <w:r w:rsidRPr="008D690D">
        <w:t>The length of the driver’s day – will more than one driver be required?</w:t>
      </w:r>
    </w:p>
    <w:p w14:paraId="5B064649" w14:textId="12026EEF" w:rsidR="002B201C" w:rsidRDefault="002B201C" w:rsidP="006B046F">
      <w:pPr>
        <w:pStyle w:val="Bullets"/>
      </w:pPr>
      <w:r w:rsidRPr="008D690D">
        <w:t>Type of journey, traffic and weather conditions, appropriate insurance and breakdown cover</w:t>
      </w:r>
      <w:r w:rsidR="00DF36DD">
        <w:t>.</w:t>
      </w:r>
    </w:p>
    <w:p w14:paraId="6F6CE4AF" w14:textId="02667ECD" w:rsidR="002B201C" w:rsidRDefault="002B201C" w:rsidP="006B046F">
      <w:pPr>
        <w:pStyle w:val="Bullets"/>
      </w:pPr>
      <w:r w:rsidRPr="008D690D">
        <w:t>Supervision requirements</w:t>
      </w:r>
      <w:r w:rsidR="00DF36DD">
        <w:t>.</w:t>
      </w:r>
    </w:p>
    <w:p w14:paraId="6163869F" w14:textId="311B25E3" w:rsidR="002B201C" w:rsidRDefault="002B201C" w:rsidP="006B046F">
      <w:pPr>
        <w:pStyle w:val="Bullets"/>
      </w:pPr>
      <w:r w:rsidRPr="008D690D">
        <w:t>Suitability of transport, if players with disabilities are travelling</w:t>
      </w:r>
      <w:r w:rsidR="00DF36DD">
        <w:t>.</w:t>
      </w:r>
    </w:p>
    <w:p w14:paraId="77797059" w14:textId="79893DC5" w:rsidR="002B201C" w:rsidRPr="006041A4" w:rsidRDefault="002B201C" w:rsidP="006B046F">
      <w:pPr>
        <w:pStyle w:val="Bullets"/>
      </w:pPr>
      <w:r w:rsidRPr="008D690D">
        <w:t>Emergency procedures</w:t>
      </w:r>
      <w:r w:rsidR="00DF36DD">
        <w:t>.</w:t>
      </w:r>
    </w:p>
    <w:p w14:paraId="023EFAA8" w14:textId="77777777" w:rsidR="002B201C" w:rsidRPr="008D690D" w:rsidRDefault="002B201C" w:rsidP="002B201C">
      <w:pPr>
        <w:rPr>
          <w:rFonts w:cs="Arial"/>
          <w:b/>
        </w:rPr>
      </w:pPr>
      <w:r w:rsidRPr="008D690D">
        <w:rPr>
          <w:rFonts w:cs="Arial"/>
          <w:b/>
        </w:rPr>
        <w:t>Legislation</w:t>
      </w:r>
    </w:p>
    <w:p w14:paraId="4C2E5F14" w14:textId="75498389" w:rsidR="002B201C" w:rsidRPr="008D690D" w:rsidRDefault="002B201C" w:rsidP="002B201C">
      <w:pPr>
        <w:rPr>
          <w:rFonts w:cs="Arial"/>
        </w:rPr>
      </w:pPr>
      <w:r w:rsidRPr="008D690D">
        <w:rPr>
          <w:rFonts w:cs="Arial"/>
        </w:rPr>
        <w:t>It is the responsibility of the organising official to ensure that the travel arrangements and transport used are suitable for the journey. Vehicles transporting players should be appropriate, roadworthy and insured. Drivers must be appropriately licensed and are responsible for the maintenance and care of their vehicle during the trip.</w:t>
      </w:r>
    </w:p>
    <w:p w14:paraId="7632543E" w14:textId="77777777" w:rsidR="002B201C" w:rsidRPr="008D690D" w:rsidRDefault="002B201C" w:rsidP="002B201C">
      <w:pPr>
        <w:rPr>
          <w:rFonts w:cs="Arial"/>
          <w:b/>
        </w:rPr>
      </w:pPr>
      <w:r w:rsidRPr="008D690D">
        <w:rPr>
          <w:rFonts w:cs="Arial"/>
          <w:b/>
        </w:rPr>
        <w:t>Minibuses and coaches</w:t>
      </w:r>
    </w:p>
    <w:p w14:paraId="41F339F3" w14:textId="571B6EAC" w:rsidR="002B201C" w:rsidRPr="008D690D" w:rsidRDefault="002B201C" w:rsidP="002B201C">
      <w:pPr>
        <w:rPr>
          <w:rFonts w:cs="Arial"/>
        </w:rPr>
      </w:pPr>
      <w:r w:rsidRPr="008D690D">
        <w:rPr>
          <w:rFonts w:cs="Arial"/>
        </w:rPr>
        <w:t xml:space="preserve">Minibuses and coaches carrying groups of three or more children (aged 3 to 15 years) must be fitted with seat belts for each child. Where seat belts are </w:t>
      </w:r>
      <w:r w:rsidR="001F5F7B" w:rsidRPr="008D690D">
        <w:rPr>
          <w:rFonts w:cs="Arial"/>
        </w:rPr>
        <w:t>provided,</w:t>
      </w:r>
      <w:r w:rsidRPr="008D690D">
        <w:rPr>
          <w:rFonts w:cs="Arial"/>
        </w:rPr>
        <w:t xml:space="preserve"> they must be worn. Vehicles used to transport wheelchairs should have anchor points. The driver must be suitably qualified and experienced in driving a minibus or coach.</w:t>
      </w:r>
    </w:p>
    <w:p w14:paraId="2E9A8B55" w14:textId="77777777" w:rsidR="002B201C" w:rsidRDefault="002B201C" w:rsidP="002B201C">
      <w:pPr>
        <w:rPr>
          <w:rFonts w:cs="Arial"/>
          <w:b/>
        </w:rPr>
      </w:pPr>
      <w:r w:rsidRPr="008D690D">
        <w:rPr>
          <w:rFonts w:cs="Arial"/>
          <w:b/>
        </w:rPr>
        <w:t>Private cars</w:t>
      </w:r>
    </w:p>
    <w:p w14:paraId="49DA4318" w14:textId="77777777" w:rsidR="002B201C" w:rsidRPr="008D690D" w:rsidRDefault="002B201C" w:rsidP="002B201C">
      <w:pPr>
        <w:rPr>
          <w:rFonts w:cs="Arial"/>
        </w:rPr>
      </w:pPr>
      <w:r w:rsidRPr="008D690D">
        <w:rPr>
          <w:rFonts w:cs="Arial"/>
        </w:rPr>
        <w:t>It is the responsibility of the driver to ensure that the travel arrangements and type of transport are suitable for the journey. Vehicles transporting players should be appropriate and roadworthy and they should also have the appropriate licence and insurance cover.</w:t>
      </w:r>
    </w:p>
    <w:p w14:paraId="7C301FEC" w14:textId="262F7206" w:rsidR="002B201C" w:rsidRPr="008D690D" w:rsidRDefault="002B201C" w:rsidP="002B201C">
      <w:pPr>
        <w:rPr>
          <w:rFonts w:cs="Arial"/>
        </w:rPr>
      </w:pPr>
      <w:r w:rsidRPr="008D690D">
        <w:rPr>
          <w:rFonts w:cs="Arial"/>
        </w:rPr>
        <w:t>The insurance cover when transporting people as part of work, whether paid or not should be business cover (insurance companies charge very little for this extra cover). It is the driver’s responsibi</w:t>
      </w:r>
      <w:r w:rsidR="00390012">
        <w:rPr>
          <w:rFonts w:cs="Arial"/>
        </w:rPr>
        <w:t>lity for making sure the player</w:t>
      </w:r>
      <w:r w:rsidRPr="008D690D">
        <w:rPr>
          <w:rFonts w:cs="Arial"/>
        </w:rPr>
        <w:t>s have seat belts and use them. Vehicles without seat belts should not be used.</w:t>
      </w:r>
    </w:p>
    <w:p w14:paraId="5D7B3D47" w14:textId="77777777" w:rsidR="002B201C" w:rsidRPr="008D690D" w:rsidRDefault="002B201C" w:rsidP="002B201C">
      <w:pPr>
        <w:rPr>
          <w:rFonts w:cs="Arial"/>
        </w:rPr>
      </w:pPr>
      <w:r w:rsidRPr="008D690D">
        <w:rPr>
          <w:rFonts w:cs="Arial"/>
        </w:rPr>
        <w:lastRenderedPageBreak/>
        <w:t xml:space="preserve">It is </w:t>
      </w:r>
      <w:r>
        <w:rPr>
          <w:rFonts w:cs="Arial"/>
        </w:rPr>
        <w:t>important</w:t>
      </w:r>
      <w:r w:rsidRPr="008D690D">
        <w:rPr>
          <w:rFonts w:cs="Arial"/>
        </w:rPr>
        <w:t xml:space="preserve"> that adults driving players around are not put in a position where they are alone with the player. If this is absolutely necessary</w:t>
      </w:r>
      <w:r>
        <w:rPr>
          <w:rFonts w:cs="Arial"/>
        </w:rPr>
        <w:t>, and approved by the club/national governing body</w:t>
      </w:r>
      <w:r w:rsidRPr="008D690D">
        <w:rPr>
          <w:rFonts w:cs="Arial"/>
        </w:rPr>
        <w:t xml:space="preserve"> then parental permission should be obtained.</w:t>
      </w:r>
    </w:p>
    <w:p w14:paraId="3841DFC1" w14:textId="77777777" w:rsidR="002B201C" w:rsidRPr="008D690D" w:rsidRDefault="002B201C" w:rsidP="002B201C">
      <w:pPr>
        <w:rPr>
          <w:rFonts w:cs="Arial"/>
        </w:rPr>
      </w:pPr>
      <w:r w:rsidRPr="008D690D">
        <w:rPr>
          <w:rFonts w:cs="Arial"/>
        </w:rPr>
        <w:t>When groups of players are travelling together in a private car then a central collection and dropping point should be arranged.</w:t>
      </w:r>
    </w:p>
    <w:p w14:paraId="059697E6" w14:textId="77777777" w:rsidR="002B201C" w:rsidRDefault="002B201C" w:rsidP="002B201C">
      <w:pPr>
        <w:rPr>
          <w:rFonts w:cs="Arial"/>
        </w:rPr>
      </w:pPr>
      <w:r w:rsidRPr="008D690D">
        <w:rPr>
          <w:rFonts w:cs="Arial"/>
        </w:rPr>
        <w:t>Particularly reminder for coaches: you are not a ‘taxi driver’ you are a bowls coach. It is the parents’ responsibility to get their child to a certain location or event.</w:t>
      </w:r>
    </w:p>
    <w:p w14:paraId="3DAA65A4" w14:textId="05032C86" w:rsidR="002B201C" w:rsidRPr="008D690D" w:rsidRDefault="00390012" w:rsidP="002B201C">
      <w:pPr>
        <w:rPr>
          <w:rFonts w:cs="Arial"/>
        </w:rPr>
      </w:pPr>
      <w:r>
        <w:rPr>
          <w:rFonts w:cs="Arial"/>
        </w:rPr>
        <w:t>The private car user</w:t>
      </w:r>
      <w:r w:rsidR="002B201C">
        <w:rPr>
          <w:rFonts w:cs="Arial"/>
        </w:rPr>
        <w:t xml:space="preserve"> form should be completed for all private drivers.</w:t>
      </w:r>
    </w:p>
    <w:p w14:paraId="3617C142" w14:textId="77777777" w:rsidR="002B201C" w:rsidRPr="008D690D" w:rsidRDefault="002B201C" w:rsidP="002B201C">
      <w:pPr>
        <w:rPr>
          <w:rFonts w:cs="Arial"/>
          <w:b/>
        </w:rPr>
      </w:pPr>
      <w:r w:rsidRPr="008D690D">
        <w:rPr>
          <w:rFonts w:cs="Arial"/>
          <w:b/>
        </w:rPr>
        <w:t>Child Seats/Restraints</w:t>
      </w:r>
    </w:p>
    <w:p w14:paraId="6BB3F979" w14:textId="4552D078" w:rsidR="002B201C" w:rsidRPr="008D690D" w:rsidRDefault="002B201C" w:rsidP="002B201C">
      <w:pPr>
        <w:rPr>
          <w:rFonts w:cs="Arial"/>
        </w:rPr>
      </w:pPr>
      <w:r w:rsidRPr="008D690D">
        <w:rPr>
          <w:rFonts w:cs="Arial"/>
        </w:rPr>
        <w:t>The law says that all children under the age of 12</w:t>
      </w:r>
      <w:r w:rsidRPr="005E79B6">
        <w:rPr>
          <w:rFonts w:cs="Arial"/>
        </w:rPr>
        <w:t xml:space="preserve"> </w:t>
      </w:r>
      <w:r w:rsidR="00CE660D" w:rsidRPr="005E79B6">
        <w:rPr>
          <w:rFonts w:cs="Arial"/>
        </w:rPr>
        <w:t xml:space="preserve">must </w:t>
      </w:r>
      <w:r w:rsidRPr="008D690D">
        <w:rPr>
          <w:rFonts w:cs="Arial"/>
        </w:rPr>
        <w:t>use some form of child car seat, unless they are taller than 135cm (4ft 5in). Regardless of whether the child is in the front or rear seats in cars, vans and other goods vehicles, the child must travel in the correct child restraint for their weight with very few exceptions.</w:t>
      </w:r>
    </w:p>
    <w:p w14:paraId="28D8FB0A" w14:textId="77777777" w:rsidR="002B201C" w:rsidRPr="008D690D" w:rsidRDefault="002B201C" w:rsidP="002B201C">
      <w:pPr>
        <w:rPr>
          <w:rFonts w:cs="Arial"/>
        </w:rPr>
      </w:pPr>
      <w:r w:rsidRPr="008D690D">
        <w:rPr>
          <w:rFonts w:cs="Arial"/>
        </w:rPr>
        <w:t>The correct child restraint may be a rearward facing baby seat, forward facing child seat, booster seat or booster cushions. The law states that it is the driver's responsibility to ensure that children under the age of 14 years are restrained correctly in accordance with the law.</w:t>
      </w:r>
    </w:p>
    <w:p w14:paraId="6E2A8AD4" w14:textId="4C72AF84" w:rsidR="002B201C" w:rsidRDefault="002B201C" w:rsidP="002B201C">
      <w:pPr>
        <w:rPr>
          <w:rFonts w:cs="Arial"/>
        </w:rPr>
      </w:pPr>
      <w:r w:rsidRPr="008D690D">
        <w:rPr>
          <w:rFonts w:cs="Arial"/>
        </w:rPr>
        <w:t>The law does not require child restraints to be provided in taxis, private hire vehicles, minicabs, minibuses, buses or coaches, although they must be used if available. Seat belts must be worn, if fitted.</w:t>
      </w:r>
    </w:p>
    <w:p w14:paraId="3E0524E2" w14:textId="77777777" w:rsidR="002B201C" w:rsidRPr="008D690D" w:rsidRDefault="002B201C" w:rsidP="002B201C">
      <w:pPr>
        <w:rPr>
          <w:rFonts w:cs="Arial"/>
          <w:i/>
        </w:rPr>
      </w:pPr>
      <w:r w:rsidRPr="008D690D">
        <w:rPr>
          <w:rFonts w:cs="Arial"/>
          <w:i/>
        </w:rPr>
        <w:t>Exceptions to the rules</w:t>
      </w:r>
    </w:p>
    <w:p w14:paraId="63AA34BE" w14:textId="77777777" w:rsidR="002B201C" w:rsidRPr="008D690D" w:rsidRDefault="002B201C" w:rsidP="002B201C">
      <w:pPr>
        <w:rPr>
          <w:rFonts w:cs="Arial"/>
        </w:rPr>
      </w:pPr>
      <w:r w:rsidRPr="008D690D">
        <w:rPr>
          <w:rFonts w:cs="Arial"/>
        </w:rPr>
        <w:t>In limited circumstances, children can travel without the correct child restraint. These include:</w:t>
      </w:r>
    </w:p>
    <w:p w14:paraId="15728F01" w14:textId="77777777" w:rsidR="002B201C" w:rsidRDefault="002B201C" w:rsidP="00D50DD4">
      <w:pPr>
        <w:pStyle w:val="ListParagraph"/>
        <w:numPr>
          <w:ilvl w:val="0"/>
          <w:numId w:val="3"/>
        </w:numPr>
        <w:rPr>
          <w:rFonts w:cs="Arial"/>
        </w:rPr>
      </w:pPr>
      <w:r w:rsidRPr="008D690D">
        <w:rPr>
          <w:rFonts w:cs="Arial"/>
        </w:rPr>
        <w:t>In a licensed taxi or licensed private hire vehicle – If the correct child restraint is not available then, in the rear seat only, children under three may travel unrestrained. Children aged three years and over must use an adult seat belt.</w:t>
      </w:r>
    </w:p>
    <w:p w14:paraId="38ACB79D" w14:textId="77777777" w:rsidR="002B201C" w:rsidRPr="008D690D" w:rsidRDefault="002B201C" w:rsidP="002B201C">
      <w:pPr>
        <w:pStyle w:val="ListParagraph"/>
        <w:rPr>
          <w:rFonts w:cs="Arial"/>
        </w:rPr>
      </w:pPr>
    </w:p>
    <w:p w14:paraId="31A8F2FF" w14:textId="77777777" w:rsidR="002B201C" w:rsidRDefault="002B201C" w:rsidP="00D50DD4">
      <w:pPr>
        <w:pStyle w:val="ListParagraph"/>
        <w:numPr>
          <w:ilvl w:val="0"/>
          <w:numId w:val="3"/>
        </w:numPr>
        <w:rPr>
          <w:rFonts w:cs="Arial"/>
        </w:rPr>
      </w:pPr>
      <w:r w:rsidRPr="008D690D">
        <w:rPr>
          <w:rFonts w:cs="Arial"/>
        </w:rPr>
        <w:t>In cases of unexpected necessity over a short distance – If the correct child restraint is not available then, a child of three years or more must use an adult belt and be seated in the rear seat only. This exemption does not apply to children under three years and does not cover regular school runs or other journeys that are planned in advance.</w:t>
      </w:r>
    </w:p>
    <w:p w14:paraId="616B0351" w14:textId="77777777" w:rsidR="002B201C" w:rsidRPr="008D690D" w:rsidRDefault="002B201C" w:rsidP="002B201C">
      <w:pPr>
        <w:pStyle w:val="ListParagraph"/>
        <w:rPr>
          <w:rFonts w:cs="Arial"/>
        </w:rPr>
      </w:pPr>
    </w:p>
    <w:p w14:paraId="60DDE098" w14:textId="5AE2C49E" w:rsidR="002B201C" w:rsidRDefault="002B201C" w:rsidP="00D50DD4">
      <w:pPr>
        <w:pStyle w:val="ListParagraph"/>
        <w:numPr>
          <w:ilvl w:val="0"/>
          <w:numId w:val="3"/>
        </w:numPr>
        <w:rPr>
          <w:rFonts w:cs="Arial"/>
        </w:rPr>
      </w:pPr>
      <w:r w:rsidRPr="008D690D">
        <w:rPr>
          <w:rFonts w:cs="Arial"/>
        </w:rPr>
        <w:t xml:space="preserve">Where two occupied child restraints in the rear seat </w:t>
      </w:r>
      <w:r w:rsidR="001F5F7B" w:rsidRPr="008D690D">
        <w:rPr>
          <w:rFonts w:cs="Arial"/>
        </w:rPr>
        <w:t>prevent</w:t>
      </w:r>
      <w:r w:rsidR="001F5F7B">
        <w:rPr>
          <w:rFonts w:cs="Arial"/>
        </w:rPr>
        <w:t>ing,</w:t>
      </w:r>
      <w:r w:rsidRPr="008D690D">
        <w:rPr>
          <w:rFonts w:cs="Arial"/>
        </w:rPr>
        <w:t xml:space="preserve"> you fitting a third - In this case, provided the front seat is occupied, a third child aged three years and over can use an adult seat belt (lap OR lap and diagonal) in the rear. If the front seat is free, then they must sit there using the correct child restraint.</w:t>
      </w:r>
    </w:p>
    <w:p w14:paraId="4E48707D" w14:textId="77777777" w:rsidR="002B201C" w:rsidRPr="008D690D" w:rsidRDefault="002B201C" w:rsidP="002B201C">
      <w:pPr>
        <w:pStyle w:val="ListParagraph"/>
        <w:rPr>
          <w:rFonts w:cs="Arial"/>
        </w:rPr>
      </w:pPr>
    </w:p>
    <w:p w14:paraId="1B2A67BE" w14:textId="77777777" w:rsidR="002B201C" w:rsidRPr="008D690D" w:rsidRDefault="002B201C" w:rsidP="00D50DD4">
      <w:pPr>
        <w:pStyle w:val="ListParagraph"/>
        <w:numPr>
          <w:ilvl w:val="0"/>
          <w:numId w:val="3"/>
        </w:numPr>
        <w:rPr>
          <w:rFonts w:cs="Arial"/>
        </w:rPr>
      </w:pPr>
      <w:r w:rsidRPr="008D690D">
        <w:rPr>
          <w:rFonts w:cs="Arial"/>
        </w:rPr>
        <w:t>In older vehicles with no rear seat belts – In this case, children three years and over may travel unrestrained.</w:t>
      </w:r>
    </w:p>
    <w:p w14:paraId="474F8224" w14:textId="77777777" w:rsidR="007025E4" w:rsidRDefault="007025E4">
      <w:pPr>
        <w:rPr>
          <w:rFonts w:cs="Arial"/>
          <w:b/>
        </w:rPr>
      </w:pPr>
      <w:r>
        <w:rPr>
          <w:rFonts w:cs="Arial"/>
          <w:b/>
        </w:rPr>
        <w:br w:type="page"/>
      </w:r>
    </w:p>
    <w:p w14:paraId="54E7CF1E" w14:textId="4C8FE4F6" w:rsidR="002B201C" w:rsidRPr="008D690D" w:rsidRDefault="002B201C" w:rsidP="002B201C">
      <w:pPr>
        <w:rPr>
          <w:rFonts w:cs="Arial"/>
          <w:b/>
        </w:rPr>
      </w:pPr>
      <w:r w:rsidRPr="008D690D">
        <w:rPr>
          <w:rFonts w:cs="Arial"/>
          <w:b/>
        </w:rPr>
        <w:lastRenderedPageBreak/>
        <w:t>Travelling in a Coach or Minibus</w:t>
      </w:r>
    </w:p>
    <w:p w14:paraId="7E4B708E" w14:textId="346B115E" w:rsidR="002B201C" w:rsidRPr="008D690D" w:rsidRDefault="002B201C" w:rsidP="002B201C">
      <w:pPr>
        <w:rPr>
          <w:rFonts w:cs="Arial"/>
        </w:rPr>
      </w:pPr>
      <w:r w:rsidRPr="008D690D">
        <w:rPr>
          <w:rFonts w:cs="Arial"/>
        </w:rPr>
        <w:t xml:space="preserve">All coaches and minibuses manufactured after October 2001 must </w:t>
      </w:r>
      <w:r w:rsidR="00CE660D">
        <w:rPr>
          <w:rFonts w:cs="Arial"/>
        </w:rPr>
        <w:t>now be fitted with either three-</w:t>
      </w:r>
      <w:r w:rsidRPr="008D690D">
        <w:rPr>
          <w:rFonts w:cs="Arial"/>
        </w:rPr>
        <w:t xml:space="preserve">point seat belts or lap belts on forward or rearward facing seats. If you plan to travel by coach or minibus, you should contact the Operator in advance and ask if the vehicle is fitted with seat belts and if they offer the appropriate child car seat restraint. It may not always be possible for the Operator to carry a range of car seats on their vehicle. </w:t>
      </w:r>
    </w:p>
    <w:p w14:paraId="4A68B8F7" w14:textId="22C7D038" w:rsidR="002B201C" w:rsidRPr="008D690D" w:rsidRDefault="002B201C" w:rsidP="002B201C">
      <w:pPr>
        <w:rPr>
          <w:rFonts w:cs="Arial"/>
        </w:rPr>
      </w:pPr>
      <w:r w:rsidRPr="008D690D">
        <w:rPr>
          <w:rFonts w:cs="Arial"/>
        </w:rPr>
        <w:t>If the Operator is unable to provide the appropriate car seat restraints, you should inform the parent/guardians/carer of this. If the Operator is able to provide the appropriate child car seat restraints you should use these and inform the parent/guardian/carer of this.</w:t>
      </w:r>
    </w:p>
    <w:p w14:paraId="30340066" w14:textId="0B21681C" w:rsidR="002B201C" w:rsidRDefault="002B201C" w:rsidP="002B201C">
      <w:pPr>
        <w:rPr>
          <w:rFonts w:cs="Arial"/>
        </w:rPr>
      </w:pPr>
      <w:r w:rsidRPr="008D690D">
        <w:rPr>
          <w:rFonts w:cs="Arial"/>
        </w:rPr>
        <w:t xml:space="preserve">For further information regarding the above please visit: </w:t>
      </w:r>
      <w:hyperlink r:id="rId23" w:history="1">
        <w:r w:rsidRPr="008D690D">
          <w:rPr>
            <w:rStyle w:val="Hyperlink"/>
            <w:rFonts w:cs="Arial"/>
          </w:rPr>
          <w:t>www.childcarseats.org.uk</w:t>
        </w:r>
      </w:hyperlink>
      <w:r w:rsidRPr="008D690D">
        <w:rPr>
          <w:rFonts w:cs="Arial"/>
        </w:rPr>
        <w:t xml:space="preserve"> or </w:t>
      </w:r>
      <w:hyperlink r:id="rId24" w:history="1">
        <w:r w:rsidR="00A27EEA" w:rsidRPr="00EC1B83">
          <w:rPr>
            <w:rStyle w:val="Hyperlink"/>
            <w:rFonts w:cs="Arial"/>
          </w:rPr>
          <w:t>http://think.direct.gov.uk/</w:t>
        </w:r>
      </w:hyperlink>
    </w:p>
    <w:p w14:paraId="73317A23" w14:textId="77777777" w:rsidR="00A27EEA" w:rsidRPr="008D690D" w:rsidRDefault="00A27EEA" w:rsidP="002B201C">
      <w:pPr>
        <w:rPr>
          <w:rFonts w:cs="Arial"/>
        </w:rPr>
      </w:pPr>
    </w:p>
    <w:p w14:paraId="7196922D" w14:textId="77777777" w:rsidR="002B201C" w:rsidRDefault="002B201C">
      <w:pPr>
        <w:rPr>
          <w:rFonts w:cs="Arial"/>
          <w:b/>
          <w:sz w:val="28"/>
          <w:szCs w:val="28"/>
        </w:rPr>
      </w:pPr>
      <w:r>
        <w:rPr>
          <w:rFonts w:cs="Arial"/>
          <w:b/>
          <w:sz w:val="28"/>
          <w:szCs w:val="28"/>
        </w:rPr>
        <w:br w:type="page"/>
      </w:r>
    </w:p>
    <w:p w14:paraId="288DC0BA" w14:textId="77777777" w:rsidR="00D50DD4" w:rsidRPr="00B70E7E" w:rsidRDefault="00D50DD4" w:rsidP="00D50DD4">
      <w:pPr>
        <w:jc w:val="center"/>
        <w:rPr>
          <w:rFonts w:cs="Arial"/>
          <w:b/>
          <w:sz w:val="28"/>
          <w:szCs w:val="28"/>
        </w:rPr>
      </w:pPr>
      <w:r>
        <w:rPr>
          <w:rFonts w:cs="Arial"/>
          <w:b/>
          <w:sz w:val="28"/>
          <w:szCs w:val="28"/>
        </w:rPr>
        <w:lastRenderedPageBreak/>
        <w:t>Guideline 7</w:t>
      </w:r>
    </w:p>
    <w:p w14:paraId="61276301" w14:textId="77777777" w:rsidR="00D50DD4" w:rsidRPr="00351978" w:rsidRDefault="00D50DD4" w:rsidP="00D50DD4">
      <w:pPr>
        <w:jc w:val="center"/>
        <w:rPr>
          <w:rFonts w:cs="Arial"/>
          <w:b/>
          <w:sz w:val="36"/>
          <w:szCs w:val="36"/>
        </w:rPr>
      </w:pPr>
      <w:r>
        <w:rPr>
          <w:rFonts w:cs="Arial"/>
          <w:b/>
          <w:sz w:val="36"/>
          <w:szCs w:val="36"/>
        </w:rPr>
        <w:t xml:space="preserve">Anti-bullying Policy </w:t>
      </w:r>
    </w:p>
    <w:p w14:paraId="3F0E097C" w14:textId="77777777" w:rsidR="00D50DD4" w:rsidRPr="00047FDE" w:rsidRDefault="00D50DD4" w:rsidP="00D50DD4">
      <w:pPr>
        <w:rPr>
          <w:rFonts w:cs="Arial"/>
        </w:rPr>
      </w:pPr>
      <w:r>
        <w:rPr>
          <w:rFonts w:cs="Arial"/>
        </w:rPr>
        <w:t>Within bowls there is a commitment</w:t>
      </w:r>
      <w:r w:rsidRPr="00047FDE">
        <w:rPr>
          <w:rFonts w:cs="Arial"/>
        </w:rPr>
        <w:t xml:space="preserve"> to providing a caring, friendly and safe environment for all </w:t>
      </w:r>
      <w:r>
        <w:rPr>
          <w:rFonts w:cs="Arial"/>
        </w:rPr>
        <w:t xml:space="preserve">bowlers </w:t>
      </w:r>
      <w:r w:rsidRPr="00047FDE">
        <w:rPr>
          <w:rFonts w:cs="Arial"/>
        </w:rPr>
        <w:t xml:space="preserve">so they can </w:t>
      </w:r>
      <w:r>
        <w:rPr>
          <w:rFonts w:cs="Arial"/>
        </w:rPr>
        <w:t>take part</w:t>
      </w:r>
      <w:r w:rsidRPr="00047FDE">
        <w:rPr>
          <w:rFonts w:cs="Arial"/>
        </w:rPr>
        <w:t xml:space="preserve"> in a relaxed and secure atmosphere</w:t>
      </w:r>
      <w:r>
        <w:rPr>
          <w:rFonts w:cs="Arial"/>
        </w:rPr>
        <w:t xml:space="preserve"> regardless of their age or background</w:t>
      </w:r>
      <w:r w:rsidRPr="00047FDE">
        <w:rPr>
          <w:rFonts w:cs="Arial"/>
        </w:rPr>
        <w:t xml:space="preserve">.   </w:t>
      </w:r>
    </w:p>
    <w:p w14:paraId="188EB802" w14:textId="77777777" w:rsidR="00D50DD4" w:rsidRPr="006C63D1" w:rsidRDefault="00D50DD4" w:rsidP="00D50DD4">
      <w:pPr>
        <w:rPr>
          <w:rFonts w:cs="Arial"/>
        </w:rPr>
      </w:pPr>
      <w:r>
        <w:rPr>
          <w:rFonts w:cs="Arial"/>
        </w:rPr>
        <w:t>Quite simply, b</w:t>
      </w:r>
      <w:r w:rsidRPr="006C63D1">
        <w:rPr>
          <w:rFonts w:cs="Arial"/>
        </w:rPr>
        <w:t>ullying of any kind is unacceptable in bowls.</w:t>
      </w:r>
    </w:p>
    <w:p w14:paraId="3635F606" w14:textId="77777777" w:rsidR="00D50DD4" w:rsidRPr="00047FDE" w:rsidRDefault="00D50DD4" w:rsidP="00D50DD4">
      <w:pPr>
        <w:rPr>
          <w:rFonts w:cs="Arial"/>
        </w:rPr>
      </w:pPr>
      <w:r w:rsidRPr="00047FDE">
        <w:rPr>
          <w:rFonts w:cs="Arial"/>
        </w:rPr>
        <w:t xml:space="preserve">If bullying does occur, all members should be able to tell and know that incidents will be dealt with promptly and effectively. </w:t>
      </w:r>
    </w:p>
    <w:p w14:paraId="4F2C2117" w14:textId="627E04FF" w:rsidR="00D50DD4" w:rsidRPr="00047FDE" w:rsidRDefault="00D50DD4" w:rsidP="00D50DD4">
      <w:pPr>
        <w:rPr>
          <w:rFonts w:cs="Arial"/>
        </w:rPr>
      </w:pPr>
      <w:r w:rsidRPr="00047FDE">
        <w:rPr>
          <w:rFonts w:cs="Arial"/>
        </w:rPr>
        <w:t xml:space="preserve">This means that anyone who knows that bullying is happening is expected to tell the </w:t>
      </w:r>
      <w:r w:rsidR="00F35155">
        <w:rPr>
          <w:rFonts w:cs="Arial"/>
        </w:rPr>
        <w:t>Club Safeguarding Officer</w:t>
      </w:r>
      <w:r w:rsidRPr="00047FDE">
        <w:rPr>
          <w:rFonts w:cs="Arial"/>
        </w:rPr>
        <w:t xml:space="preserve"> as soon as they have concerns.</w:t>
      </w:r>
    </w:p>
    <w:p w14:paraId="6AFE522F" w14:textId="77777777" w:rsidR="00D50DD4" w:rsidRPr="00047FDE" w:rsidRDefault="00D50DD4" w:rsidP="00D50DD4">
      <w:pPr>
        <w:pStyle w:val="Heading3"/>
        <w:spacing w:before="0"/>
        <w:rPr>
          <w:rFonts w:cs="Arial"/>
        </w:rPr>
      </w:pPr>
      <w:r w:rsidRPr="00047FDE">
        <w:rPr>
          <w:rFonts w:cs="Arial"/>
        </w:rPr>
        <w:t xml:space="preserve">What is Bullying? </w:t>
      </w:r>
    </w:p>
    <w:p w14:paraId="39A3C551" w14:textId="77777777" w:rsidR="00D50DD4" w:rsidRPr="00047FDE" w:rsidRDefault="00D50DD4" w:rsidP="00D50DD4">
      <w:pPr>
        <w:rPr>
          <w:rFonts w:cs="Arial"/>
        </w:rPr>
      </w:pPr>
      <w:r w:rsidRPr="00047FDE">
        <w:rPr>
          <w:rFonts w:cs="Arial"/>
        </w:rPr>
        <w:t>Bullying is the use of aggression with the intention of hurting another person.  Bullying results in pa</w:t>
      </w:r>
      <w:r>
        <w:rPr>
          <w:rFonts w:cs="Arial"/>
        </w:rPr>
        <w:t xml:space="preserve">in and distress to the victim. </w:t>
      </w:r>
      <w:r w:rsidRPr="00047FDE">
        <w:rPr>
          <w:rFonts w:cs="Arial"/>
        </w:rPr>
        <w:t xml:space="preserve">Bullying can be: </w:t>
      </w:r>
    </w:p>
    <w:p w14:paraId="5AD59229" w14:textId="77777777" w:rsidR="00D50DD4" w:rsidRPr="00047FDE" w:rsidRDefault="00D50DD4" w:rsidP="00D50DD4">
      <w:pPr>
        <w:pStyle w:val="ListParagraph"/>
        <w:numPr>
          <w:ilvl w:val="0"/>
          <w:numId w:val="9"/>
        </w:numPr>
        <w:contextualSpacing w:val="0"/>
        <w:rPr>
          <w:rFonts w:cs="Arial"/>
        </w:rPr>
      </w:pPr>
      <w:r w:rsidRPr="00047FDE">
        <w:rPr>
          <w:rFonts w:cs="Arial"/>
        </w:rPr>
        <w:t xml:space="preserve">Emotional - being unfriendly, excluding, tormenting (e.g. threatening gestures) </w:t>
      </w:r>
    </w:p>
    <w:p w14:paraId="4E5511A6" w14:textId="77777777" w:rsidR="00D50DD4" w:rsidRPr="00047FDE" w:rsidRDefault="00D50DD4" w:rsidP="00D50DD4">
      <w:pPr>
        <w:pStyle w:val="ListParagraph"/>
        <w:numPr>
          <w:ilvl w:val="0"/>
          <w:numId w:val="9"/>
        </w:numPr>
        <w:contextualSpacing w:val="0"/>
        <w:rPr>
          <w:rFonts w:cs="Arial"/>
        </w:rPr>
      </w:pPr>
      <w:r w:rsidRPr="00047FDE">
        <w:rPr>
          <w:rFonts w:cs="Arial"/>
        </w:rPr>
        <w:t xml:space="preserve">Physical - pushing, kicking, hitting, punching or any use of violence </w:t>
      </w:r>
    </w:p>
    <w:p w14:paraId="3092F695" w14:textId="77777777" w:rsidR="00D50DD4" w:rsidRPr="00047FDE" w:rsidRDefault="00D50DD4" w:rsidP="00D50DD4">
      <w:pPr>
        <w:pStyle w:val="ListParagraph"/>
        <w:numPr>
          <w:ilvl w:val="0"/>
          <w:numId w:val="9"/>
        </w:numPr>
        <w:contextualSpacing w:val="0"/>
        <w:rPr>
          <w:rFonts w:cs="Arial"/>
        </w:rPr>
      </w:pPr>
      <w:r w:rsidRPr="00047FDE">
        <w:rPr>
          <w:rFonts w:cs="Arial"/>
        </w:rPr>
        <w:t xml:space="preserve">Racist - racial taunts, graffiti, gestures </w:t>
      </w:r>
    </w:p>
    <w:p w14:paraId="110A6D7A" w14:textId="77777777" w:rsidR="00D50DD4" w:rsidRPr="00047FDE" w:rsidRDefault="00D50DD4" w:rsidP="00D50DD4">
      <w:pPr>
        <w:pStyle w:val="ListParagraph"/>
        <w:numPr>
          <w:ilvl w:val="0"/>
          <w:numId w:val="9"/>
        </w:numPr>
        <w:contextualSpacing w:val="0"/>
        <w:rPr>
          <w:rFonts w:cs="Arial"/>
        </w:rPr>
      </w:pPr>
      <w:r w:rsidRPr="00047FDE">
        <w:rPr>
          <w:rFonts w:cs="Arial"/>
        </w:rPr>
        <w:t xml:space="preserve">Sexual - unwanted physical contact or sexually abusive comments </w:t>
      </w:r>
    </w:p>
    <w:p w14:paraId="58168F66" w14:textId="77777777" w:rsidR="00D50DD4" w:rsidRDefault="00D50DD4" w:rsidP="00D50DD4">
      <w:pPr>
        <w:pStyle w:val="bullet"/>
        <w:spacing w:after="200" w:line="276" w:lineRule="auto"/>
        <w:contextualSpacing w:val="0"/>
        <w:jc w:val="both"/>
        <w:rPr>
          <w:rFonts w:cs="Arial"/>
        </w:rPr>
      </w:pPr>
      <w:r w:rsidRPr="00047FDE">
        <w:rPr>
          <w:rFonts w:cs="Arial"/>
        </w:rPr>
        <w:t xml:space="preserve">Homophobic - because of, or focussing on the issue of sexuality </w:t>
      </w:r>
    </w:p>
    <w:p w14:paraId="74883117" w14:textId="77777777" w:rsidR="00D50DD4" w:rsidRPr="00047FDE" w:rsidRDefault="00D50DD4" w:rsidP="00D50DD4">
      <w:pPr>
        <w:pStyle w:val="bullet"/>
        <w:spacing w:after="200" w:line="276" w:lineRule="auto"/>
        <w:contextualSpacing w:val="0"/>
        <w:jc w:val="both"/>
        <w:rPr>
          <w:rFonts w:cs="Arial"/>
        </w:rPr>
      </w:pPr>
      <w:r>
        <w:rPr>
          <w:rFonts w:cs="Arial"/>
        </w:rPr>
        <w:t>Sexist – belittling someone because of their gender</w:t>
      </w:r>
    </w:p>
    <w:p w14:paraId="27D034EB" w14:textId="77777777" w:rsidR="00D50DD4" w:rsidRPr="00047FDE" w:rsidRDefault="00D50DD4" w:rsidP="00D50DD4">
      <w:pPr>
        <w:pStyle w:val="ListParagraph"/>
        <w:numPr>
          <w:ilvl w:val="0"/>
          <w:numId w:val="9"/>
        </w:numPr>
        <w:contextualSpacing w:val="0"/>
        <w:rPr>
          <w:rFonts w:cs="Arial"/>
        </w:rPr>
      </w:pPr>
      <w:r w:rsidRPr="00047FDE">
        <w:rPr>
          <w:rFonts w:cs="Arial"/>
        </w:rPr>
        <w:t xml:space="preserve">Verbal name-calling, sarcasm, spreading rumours, teasing </w:t>
      </w:r>
    </w:p>
    <w:p w14:paraId="798AF50F" w14:textId="77777777" w:rsidR="00D50DD4" w:rsidRPr="00047FDE" w:rsidRDefault="00D50DD4" w:rsidP="00CF4216">
      <w:pPr>
        <w:pStyle w:val="ListParagraph"/>
        <w:numPr>
          <w:ilvl w:val="0"/>
          <w:numId w:val="9"/>
        </w:numPr>
        <w:spacing w:after="0"/>
        <w:ind w:left="1077" w:hanging="357"/>
        <w:contextualSpacing w:val="0"/>
        <w:rPr>
          <w:rFonts w:cs="Arial"/>
        </w:rPr>
      </w:pPr>
      <w:r w:rsidRPr="00047FDE">
        <w:rPr>
          <w:rFonts w:cs="Arial"/>
        </w:rPr>
        <w:t xml:space="preserve">Cyber -  </w:t>
      </w:r>
    </w:p>
    <w:p w14:paraId="62E82A8C" w14:textId="77777777" w:rsidR="00D50DD4" w:rsidRPr="00047FDE" w:rsidRDefault="00D50DD4" w:rsidP="00D50DD4">
      <w:pPr>
        <w:pStyle w:val="ListParagraph"/>
        <w:numPr>
          <w:ilvl w:val="1"/>
          <w:numId w:val="9"/>
        </w:numPr>
        <w:contextualSpacing w:val="0"/>
        <w:rPr>
          <w:rFonts w:cs="Arial"/>
        </w:rPr>
      </w:pPr>
      <w:r w:rsidRPr="00047FDE">
        <w:rPr>
          <w:rFonts w:cs="Arial"/>
        </w:rPr>
        <w:t xml:space="preserve">Any issues relating to the internet, </w:t>
      </w:r>
      <w:r>
        <w:rPr>
          <w:rFonts w:cs="Arial"/>
        </w:rPr>
        <w:t xml:space="preserve">such as email, social media </w:t>
      </w:r>
      <w:r w:rsidRPr="00047FDE">
        <w:rPr>
          <w:rFonts w:cs="Arial"/>
        </w:rPr>
        <w:t xml:space="preserve">&amp; internet chat room misuse. </w:t>
      </w:r>
    </w:p>
    <w:p w14:paraId="7FB51E7D" w14:textId="77777777" w:rsidR="00D50DD4" w:rsidRPr="00047FDE" w:rsidRDefault="00D50DD4" w:rsidP="00D50DD4">
      <w:pPr>
        <w:pStyle w:val="ListParagraph"/>
        <w:numPr>
          <w:ilvl w:val="1"/>
          <w:numId w:val="9"/>
        </w:numPr>
        <w:contextualSpacing w:val="0"/>
        <w:rPr>
          <w:rFonts w:cs="Arial"/>
        </w:rPr>
      </w:pPr>
      <w:r w:rsidRPr="00047FDE">
        <w:rPr>
          <w:rFonts w:cs="Arial"/>
        </w:rPr>
        <w:t xml:space="preserve">Mobile threats by text messaging &amp; calls </w:t>
      </w:r>
    </w:p>
    <w:p w14:paraId="625F953F" w14:textId="0DDFD646" w:rsidR="00D50DD4" w:rsidRPr="00047FDE" w:rsidRDefault="00D50DD4" w:rsidP="00D50DD4">
      <w:pPr>
        <w:pStyle w:val="ListParagraph"/>
        <w:numPr>
          <w:ilvl w:val="1"/>
          <w:numId w:val="9"/>
        </w:numPr>
        <w:contextualSpacing w:val="0"/>
        <w:rPr>
          <w:rFonts w:cs="Arial"/>
        </w:rPr>
      </w:pPr>
      <w:r w:rsidRPr="00047FDE">
        <w:rPr>
          <w:rFonts w:cs="Arial"/>
        </w:rPr>
        <w:t xml:space="preserve">Misuse of associated technology, i.e. camera &amp;video facilities </w:t>
      </w:r>
    </w:p>
    <w:p w14:paraId="07ED8B33" w14:textId="77777777" w:rsidR="00D50DD4" w:rsidRPr="00047FDE" w:rsidRDefault="00D50DD4" w:rsidP="00D50DD4">
      <w:pPr>
        <w:pStyle w:val="Heading3"/>
        <w:spacing w:before="0"/>
        <w:rPr>
          <w:rFonts w:cs="Arial"/>
        </w:rPr>
      </w:pPr>
      <w:r w:rsidRPr="00047FDE">
        <w:rPr>
          <w:rFonts w:cs="Arial"/>
        </w:rPr>
        <w:t xml:space="preserve">Why is it Important to Respond to Bullying? </w:t>
      </w:r>
    </w:p>
    <w:p w14:paraId="3F01D9ED" w14:textId="77777777" w:rsidR="00D50DD4" w:rsidRPr="00047FDE" w:rsidRDefault="00D50DD4" w:rsidP="00D50DD4">
      <w:pPr>
        <w:rPr>
          <w:rFonts w:cs="Arial"/>
        </w:rPr>
      </w:pPr>
      <w:r>
        <w:rPr>
          <w:rFonts w:cs="Arial"/>
        </w:rPr>
        <w:t xml:space="preserve">Bullying hurts. </w:t>
      </w:r>
      <w:r w:rsidRPr="00047FDE">
        <w:rPr>
          <w:rFonts w:cs="Arial"/>
        </w:rPr>
        <w:t>No one deserv</w:t>
      </w:r>
      <w:r>
        <w:rPr>
          <w:rFonts w:cs="Arial"/>
        </w:rPr>
        <w:t xml:space="preserve">es to be a victim of bullying. </w:t>
      </w:r>
      <w:r w:rsidRPr="00047FDE">
        <w:rPr>
          <w:rFonts w:cs="Arial"/>
        </w:rPr>
        <w:t>Everybody has the right to be treated with</w:t>
      </w:r>
      <w:r>
        <w:rPr>
          <w:rFonts w:cs="Arial"/>
        </w:rPr>
        <w:t xml:space="preserve"> respect. </w:t>
      </w:r>
      <w:r w:rsidRPr="00047FDE">
        <w:rPr>
          <w:rFonts w:cs="Arial"/>
        </w:rPr>
        <w:t xml:space="preserve">The sport has a responsibility to respond promptly and effectively to issues of bullying. </w:t>
      </w:r>
    </w:p>
    <w:p w14:paraId="45122DFE" w14:textId="77777777" w:rsidR="00D50DD4" w:rsidRPr="00047FDE" w:rsidRDefault="00D50DD4" w:rsidP="00D50DD4">
      <w:pPr>
        <w:pStyle w:val="Heading3"/>
        <w:spacing w:before="0"/>
        <w:rPr>
          <w:rFonts w:cs="Arial"/>
        </w:rPr>
      </w:pPr>
      <w:r w:rsidRPr="00047FDE">
        <w:rPr>
          <w:rFonts w:cs="Arial"/>
        </w:rPr>
        <w:lastRenderedPageBreak/>
        <w:t xml:space="preserve">Objectives of this Policy </w:t>
      </w:r>
    </w:p>
    <w:p w14:paraId="657B3B65" w14:textId="5778E2DB" w:rsidR="00D50DD4" w:rsidRPr="00047FDE" w:rsidRDefault="00D50DD4" w:rsidP="00D50DD4">
      <w:pPr>
        <w:pStyle w:val="ListParagraph"/>
        <w:numPr>
          <w:ilvl w:val="0"/>
          <w:numId w:val="10"/>
        </w:numPr>
        <w:contextualSpacing w:val="0"/>
        <w:rPr>
          <w:rFonts w:cs="Arial"/>
        </w:rPr>
      </w:pPr>
      <w:r w:rsidRPr="00047FDE">
        <w:rPr>
          <w:rFonts w:cs="Arial"/>
        </w:rPr>
        <w:t xml:space="preserve">All members, coaches, volunteers and parents should </w:t>
      </w:r>
      <w:r w:rsidR="001F5F7B" w:rsidRPr="00047FDE">
        <w:rPr>
          <w:rFonts w:cs="Arial"/>
        </w:rPr>
        <w:t>understand</w:t>
      </w:r>
      <w:r w:rsidRPr="00047FDE">
        <w:rPr>
          <w:rFonts w:cs="Arial"/>
        </w:rPr>
        <w:t xml:space="preserve"> what bullying is</w:t>
      </w:r>
    </w:p>
    <w:p w14:paraId="43A26E87" w14:textId="77777777" w:rsidR="00D50DD4" w:rsidRPr="00047FDE" w:rsidRDefault="00D50DD4" w:rsidP="00D50DD4">
      <w:pPr>
        <w:pStyle w:val="ListParagraph"/>
        <w:numPr>
          <w:ilvl w:val="0"/>
          <w:numId w:val="10"/>
        </w:numPr>
        <w:contextualSpacing w:val="0"/>
        <w:rPr>
          <w:rFonts w:cs="Arial"/>
        </w:rPr>
      </w:pPr>
      <w:r w:rsidRPr="00047FDE">
        <w:rPr>
          <w:rFonts w:cs="Arial"/>
        </w:rPr>
        <w:t>All members, coaches and volunteers should know what the policy is on bullying, and follow it when bullying is reported</w:t>
      </w:r>
    </w:p>
    <w:p w14:paraId="49770CE8" w14:textId="77777777" w:rsidR="00D50DD4" w:rsidRPr="00047FDE" w:rsidRDefault="00D50DD4" w:rsidP="00D50DD4">
      <w:pPr>
        <w:pStyle w:val="ListParagraph"/>
        <w:numPr>
          <w:ilvl w:val="0"/>
          <w:numId w:val="10"/>
        </w:numPr>
        <w:contextualSpacing w:val="0"/>
        <w:rPr>
          <w:rFonts w:cs="Arial"/>
        </w:rPr>
      </w:pPr>
      <w:r w:rsidRPr="00047FDE">
        <w:rPr>
          <w:rFonts w:cs="Arial"/>
        </w:rPr>
        <w:t>All players and parents should know what the policy is on bullying, and what they should do if bullying arises</w:t>
      </w:r>
    </w:p>
    <w:p w14:paraId="7736EE47" w14:textId="77777777" w:rsidR="00D50DD4" w:rsidRPr="006C63D1" w:rsidRDefault="00D50DD4" w:rsidP="00D50DD4">
      <w:pPr>
        <w:pStyle w:val="ListParagraph"/>
        <w:numPr>
          <w:ilvl w:val="0"/>
          <w:numId w:val="10"/>
        </w:numPr>
        <w:contextualSpacing w:val="0"/>
        <w:rPr>
          <w:rFonts w:cs="Arial"/>
        </w:rPr>
      </w:pPr>
      <w:r w:rsidRPr="00047FDE">
        <w:rPr>
          <w:rFonts w:cs="Arial"/>
        </w:rPr>
        <w:t xml:space="preserve">As a sport, we take bullying seriously.  Anyone involved in </w:t>
      </w:r>
      <w:r>
        <w:rPr>
          <w:rFonts w:cs="Arial"/>
        </w:rPr>
        <w:t>bowls</w:t>
      </w:r>
      <w:r w:rsidRPr="00047FDE">
        <w:rPr>
          <w:rFonts w:cs="Arial"/>
        </w:rPr>
        <w:t xml:space="preserve"> should be assured that they will be supported when bullying is reported</w:t>
      </w:r>
    </w:p>
    <w:p w14:paraId="11601D5F" w14:textId="77777777" w:rsidR="00D50DD4" w:rsidRPr="00047FDE" w:rsidRDefault="00D50DD4" w:rsidP="00D50DD4">
      <w:pPr>
        <w:jc w:val="center"/>
        <w:rPr>
          <w:rFonts w:cs="Arial"/>
          <w:b/>
          <w:u w:val="single"/>
        </w:rPr>
      </w:pPr>
      <w:r w:rsidRPr="00047FDE">
        <w:rPr>
          <w:rFonts w:cs="Arial"/>
          <w:b/>
          <w:u w:val="single"/>
        </w:rPr>
        <w:t>Very simply - Bullying will not be tolerated.</w:t>
      </w:r>
    </w:p>
    <w:p w14:paraId="2F53777E" w14:textId="77777777" w:rsidR="00D50DD4" w:rsidRPr="00047FDE" w:rsidRDefault="00D50DD4" w:rsidP="00D50DD4">
      <w:pPr>
        <w:pStyle w:val="Heading3"/>
        <w:spacing w:before="0"/>
        <w:rPr>
          <w:rFonts w:cs="Arial"/>
        </w:rPr>
      </w:pPr>
      <w:r w:rsidRPr="00047FDE">
        <w:rPr>
          <w:rFonts w:cs="Arial"/>
        </w:rPr>
        <w:t xml:space="preserve">Procedures </w:t>
      </w:r>
    </w:p>
    <w:p w14:paraId="301BD62B" w14:textId="6F3248A7" w:rsidR="00D50DD4" w:rsidRPr="00047FDE" w:rsidRDefault="00D50DD4" w:rsidP="00D50DD4">
      <w:pPr>
        <w:pStyle w:val="ListParagraph"/>
        <w:numPr>
          <w:ilvl w:val="0"/>
          <w:numId w:val="12"/>
        </w:numPr>
        <w:contextualSpacing w:val="0"/>
        <w:rPr>
          <w:rFonts w:cs="Arial"/>
        </w:rPr>
      </w:pPr>
      <w:r w:rsidRPr="00047FDE">
        <w:rPr>
          <w:rFonts w:cs="Arial"/>
        </w:rPr>
        <w:t>Re</w:t>
      </w:r>
      <w:r w:rsidR="00390012">
        <w:rPr>
          <w:rFonts w:cs="Arial"/>
        </w:rPr>
        <w:t xml:space="preserve">port bullying incidents to the </w:t>
      </w:r>
      <w:r w:rsidR="00F35155">
        <w:rPr>
          <w:rFonts w:cs="Arial"/>
        </w:rPr>
        <w:t>Club Safeguarding Officer</w:t>
      </w:r>
      <w:r w:rsidRPr="00047FDE">
        <w:rPr>
          <w:rFonts w:cs="Arial"/>
        </w:rPr>
        <w:t>, member of the club commit</w:t>
      </w:r>
      <w:r>
        <w:rPr>
          <w:rFonts w:cs="Arial"/>
        </w:rPr>
        <w:t xml:space="preserve">tee or an adult you can trust or the </w:t>
      </w:r>
      <w:r w:rsidR="00F35155">
        <w:rPr>
          <w:rFonts w:cs="Arial"/>
        </w:rPr>
        <w:t>County Safeguarding Officer</w:t>
      </w:r>
      <w:r w:rsidR="00376642">
        <w:rPr>
          <w:rFonts w:cs="Arial"/>
        </w:rPr>
        <w:t>.</w:t>
      </w:r>
    </w:p>
    <w:p w14:paraId="36F40EB5" w14:textId="77B40C82" w:rsidR="00D50DD4" w:rsidRPr="005E79B6" w:rsidRDefault="00D50DD4" w:rsidP="00D50DD4">
      <w:pPr>
        <w:pStyle w:val="ListParagraph"/>
        <w:numPr>
          <w:ilvl w:val="0"/>
          <w:numId w:val="12"/>
        </w:numPr>
        <w:contextualSpacing w:val="0"/>
        <w:rPr>
          <w:rFonts w:cs="Arial"/>
        </w:rPr>
      </w:pPr>
      <w:r w:rsidRPr="005E79B6">
        <w:rPr>
          <w:rFonts w:cs="Arial"/>
        </w:rPr>
        <w:t>In cases of serious bullying, the incidents will be referred to</w:t>
      </w:r>
      <w:r w:rsidR="00702D1E" w:rsidRPr="005E79B6">
        <w:rPr>
          <w:rFonts w:cs="Arial"/>
        </w:rPr>
        <w:t xml:space="preserve"> the relevant </w:t>
      </w:r>
      <w:r w:rsidR="00AF2613" w:rsidRPr="005E79B6">
        <w:t>NGB Safeguarding Officer.</w:t>
      </w:r>
    </w:p>
    <w:p w14:paraId="4BE4FC7C" w14:textId="106B428F" w:rsidR="00D50DD4" w:rsidRPr="00047FDE" w:rsidRDefault="00D50DD4" w:rsidP="00D50DD4">
      <w:pPr>
        <w:pStyle w:val="ListParagraph"/>
        <w:numPr>
          <w:ilvl w:val="0"/>
          <w:numId w:val="12"/>
        </w:numPr>
        <w:contextualSpacing w:val="0"/>
        <w:rPr>
          <w:rFonts w:cs="Arial"/>
        </w:rPr>
      </w:pPr>
      <w:r w:rsidRPr="00047FDE">
        <w:rPr>
          <w:rFonts w:cs="Arial"/>
        </w:rPr>
        <w:t xml:space="preserve">In serious cases </w:t>
      </w:r>
      <w:r w:rsidR="001F5F7B" w:rsidRPr="00047FDE">
        <w:rPr>
          <w:rFonts w:cs="Arial"/>
        </w:rPr>
        <w:t>parents,</w:t>
      </w:r>
      <w:r w:rsidRPr="00047FDE">
        <w:rPr>
          <w:rFonts w:cs="Arial"/>
        </w:rPr>
        <w:t xml:space="preserve"> should be informed and asked to come in to a meeting to discuss the problem</w:t>
      </w:r>
      <w:r w:rsidR="00376642">
        <w:rPr>
          <w:rFonts w:cs="Arial"/>
        </w:rPr>
        <w:t>.</w:t>
      </w:r>
      <w:r w:rsidRPr="00047FDE">
        <w:rPr>
          <w:rFonts w:cs="Arial"/>
        </w:rPr>
        <w:t xml:space="preserve"> </w:t>
      </w:r>
    </w:p>
    <w:p w14:paraId="2AB70CDF" w14:textId="455326B5" w:rsidR="00D50DD4" w:rsidRPr="00047FDE" w:rsidRDefault="00D50DD4" w:rsidP="00D50DD4">
      <w:pPr>
        <w:pStyle w:val="ListParagraph"/>
        <w:numPr>
          <w:ilvl w:val="0"/>
          <w:numId w:val="12"/>
        </w:numPr>
        <w:contextualSpacing w:val="0"/>
        <w:rPr>
          <w:rFonts w:cs="Arial"/>
        </w:rPr>
      </w:pPr>
      <w:r w:rsidRPr="00047FDE">
        <w:rPr>
          <w:rFonts w:cs="Arial"/>
        </w:rPr>
        <w:t>If necessary and appropriate, police will be consulted</w:t>
      </w:r>
      <w:r w:rsidR="00376642">
        <w:rPr>
          <w:rFonts w:cs="Arial"/>
        </w:rPr>
        <w:t>.</w:t>
      </w:r>
    </w:p>
    <w:p w14:paraId="4B758919" w14:textId="5DB61D84" w:rsidR="00D50DD4" w:rsidRPr="00047FDE" w:rsidRDefault="00D50DD4" w:rsidP="00D50DD4">
      <w:pPr>
        <w:pStyle w:val="ListParagraph"/>
        <w:numPr>
          <w:ilvl w:val="0"/>
          <w:numId w:val="12"/>
        </w:numPr>
        <w:contextualSpacing w:val="0"/>
        <w:rPr>
          <w:rFonts w:cs="Arial"/>
        </w:rPr>
      </w:pPr>
      <w:r w:rsidRPr="00047FDE">
        <w:rPr>
          <w:rFonts w:cs="Arial"/>
        </w:rPr>
        <w:t>The bullying behaviour, or threats of bullying, must be investigated and the bullying stopped quickly</w:t>
      </w:r>
      <w:r w:rsidR="00376642">
        <w:rPr>
          <w:rFonts w:cs="Arial"/>
        </w:rPr>
        <w:t>.</w:t>
      </w:r>
      <w:r w:rsidRPr="00047FDE">
        <w:rPr>
          <w:rFonts w:cs="Arial"/>
        </w:rPr>
        <w:t xml:space="preserve"> </w:t>
      </w:r>
    </w:p>
    <w:p w14:paraId="771965DC" w14:textId="02C94F34" w:rsidR="00D50DD4" w:rsidRPr="00047FDE" w:rsidRDefault="00D50DD4" w:rsidP="00D50DD4">
      <w:pPr>
        <w:pStyle w:val="ListParagraph"/>
        <w:numPr>
          <w:ilvl w:val="0"/>
          <w:numId w:val="12"/>
        </w:numPr>
        <w:contextualSpacing w:val="0"/>
        <w:rPr>
          <w:rFonts w:cs="Arial"/>
        </w:rPr>
      </w:pPr>
      <w:r w:rsidRPr="00047FDE">
        <w:rPr>
          <w:rFonts w:cs="Arial"/>
        </w:rPr>
        <w:t xml:space="preserve">An attempt </w:t>
      </w:r>
      <w:r>
        <w:rPr>
          <w:rFonts w:cs="Arial"/>
        </w:rPr>
        <w:t>will be made to help the bully/bullies</w:t>
      </w:r>
      <w:r w:rsidRPr="00047FDE">
        <w:rPr>
          <w:rFonts w:cs="Arial"/>
        </w:rPr>
        <w:t xml:space="preserve"> change their behaviour</w:t>
      </w:r>
      <w:r w:rsidR="00376642">
        <w:rPr>
          <w:rFonts w:cs="Arial"/>
        </w:rPr>
        <w:t>.</w:t>
      </w:r>
      <w:r w:rsidRPr="00047FDE">
        <w:rPr>
          <w:rFonts w:cs="Arial"/>
        </w:rPr>
        <w:t xml:space="preserve"> </w:t>
      </w:r>
    </w:p>
    <w:p w14:paraId="2465AAB3" w14:textId="57842827" w:rsidR="00D50DD4" w:rsidRPr="00047FDE" w:rsidRDefault="00D50DD4" w:rsidP="00D50DD4">
      <w:pPr>
        <w:pStyle w:val="ListParagraph"/>
        <w:numPr>
          <w:ilvl w:val="0"/>
          <w:numId w:val="12"/>
        </w:numPr>
        <w:contextualSpacing w:val="0"/>
        <w:rPr>
          <w:rFonts w:cs="Arial"/>
        </w:rPr>
      </w:pPr>
      <w:r w:rsidRPr="00047FDE">
        <w:rPr>
          <w:rFonts w:cs="Arial"/>
        </w:rPr>
        <w:t>If mediation fails and the bullying continues further disciplinary action will be taken</w:t>
      </w:r>
      <w:r w:rsidR="00376642">
        <w:rPr>
          <w:rFonts w:cs="Arial"/>
        </w:rPr>
        <w:t>.</w:t>
      </w:r>
      <w:r w:rsidRPr="00047FDE">
        <w:rPr>
          <w:rFonts w:cs="Arial"/>
        </w:rPr>
        <w:t xml:space="preserve"> </w:t>
      </w:r>
    </w:p>
    <w:p w14:paraId="6B525F94" w14:textId="77777777" w:rsidR="00D50DD4" w:rsidRPr="00047FDE" w:rsidRDefault="00D50DD4" w:rsidP="00D50DD4">
      <w:pPr>
        <w:pStyle w:val="Heading3"/>
        <w:spacing w:before="0"/>
        <w:rPr>
          <w:rFonts w:cs="Arial"/>
        </w:rPr>
      </w:pPr>
      <w:r w:rsidRPr="00047FDE">
        <w:rPr>
          <w:rFonts w:cs="Arial"/>
        </w:rPr>
        <w:t xml:space="preserve">Recommended Club Action </w:t>
      </w:r>
    </w:p>
    <w:p w14:paraId="5229A6B4" w14:textId="77777777" w:rsidR="00D50DD4" w:rsidRPr="00047FDE" w:rsidRDefault="00D50DD4" w:rsidP="00D50DD4">
      <w:pPr>
        <w:rPr>
          <w:rFonts w:cs="Arial"/>
        </w:rPr>
      </w:pPr>
      <w:r w:rsidRPr="00047FDE">
        <w:rPr>
          <w:rFonts w:cs="Arial"/>
        </w:rPr>
        <w:t xml:space="preserve">If the club decides it is appropriate for them to deal with the situation they should follow the procedure outlined below: </w:t>
      </w:r>
    </w:p>
    <w:p w14:paraId="22ED1DA3" w14:textId="77777777" w:rsidR="00D50DD4" w:rsidRPr="00047FDE" w:rsidRDefault="00D50DD4" w:rsidP="00D50DD4">
      <w:pPr>
        <w:pStyle w:val="ListParagraph"/>
        <w:numPr>
          <w:ilvl w:val="0"/>
          <w:numId w:val="13"/>
        </w:numPr>
        <w:contextualSpacing w:val="0"/>
        <w:rPr>
          <w:rFonts w:cs="Arial"/>
        </w:rPr>
      </w:pPr>
      <w:r w:rsidRPr="00047FDE">
        <w:rPr>
          <w:rFonts w:cs="Arial"/>
        </w:rPr>
        <w:t>Reconciliation by getting the parties together.  It may be that a genuine apology solves the problem</w:t>
      </w:r>
    </w:p>
    <w:p w14:paraId="7D96AC4F" w14:textId="27282EF7" w:rsidR="00D50DD4" w:rsidRPr="00047FDE" w:rsidRDefault="00D50DD4" w:rsidP="00D50DD4">
      <w:pPr>
        <w:pStyle w:val="ListParagraph"/>
        <w:numPr>
          <w:ilvl w:val="0"/>
          <w:numId w:val="13"/>
        </w:numPr>
        <w:contextualSpacing w:val="0"/>
        <w:rPr>
          <w:rFonts w:cs="Arial"/>
        </w:rPr>
      </w:pPr>
      <w:r w:rsidRPr="00047FDE">
        <w:rPr>
          <w:rFonts w:cs="Arial"/>
        </w:rPr>
        <w:t>If this fails or is not appropriate, a small panel of club officers should meet with the parent and child making the allegation to obtain more information.</w:t>
      </w:r>
      <w:r>
        <w:rPr>
          <w:rFonts w:cs="Arial"/>
        </w:rPr>
        <w:t xml:space="preserve"> </w:t>
      </w:r>
      <w:r w:rsidRPr="00047FDE">
        <w:rPr>
          <w:rFonts w:cs="Arial"/>
        </w:rPr>
        <w:t>This panel will normall</w:t>
      </w:r>
      <w:r>
        <w:rPr>
          <w:rFonts w:cs="Arial"/>
        </w:rPr>
        <w:t xml:space="preserve">y include the </w:t>
      </w:r>
      <w:r w:rsidR="0012089F" w:rsidRPr="00462737">
        <w:rPr>
          <w:rFonts w:cs="Arial"/>
        </w:rPr>
        <w:t xml:space="preserve">Club Safeguarding </w:t>
      </w:r>
      <w:r>
        <w:rPr>
          <w:rFonts w:cs="Arial"/>
        </w:rPr>
        <w:t xml:space="preserve">Officer. </w:t>
      </w:r>
      <w:r w:rsidRPr="00047FDE">
        <w:rPr>
          <w:rFonts w:cs="Arial"/>
        </w:rPr>
        <w:t>Minutes should be taken for clarity, which should be agreed by all as a true account</w:t>
      </w:r>
    </w:p>
    <w:p w14:paraId="185D5873" w14:textId="77777777" w:rsidR="00D50DD4" w:rsidRPr="00047FDE" w:rsidRDefault="00D50DD4" w:rsidP="00D50DD4">
      <w:pPr>
        <w:pStyle w:val="ListParagraph"/>
        <w:numPr>
          <w:ilvl w:val="0"/>
          <w:numId w:val="13"/>
        </w:numPr>
        <w:contextualSpacing w:val="0"/>
        <w:rPr>
          <w:rFonts w:cs="Arial"/>
        </w:rPr>
      </w:pPr>
      <w:r w:rsidRPr="00047FDE">
        <w:rPr>
          <w:rFonts w:cs="Arial"/>
        </w:rPr>
        <w:t>The same panel should meet with the alleged bully and parent/s, detail the allegation and allow them an opportunity of reply.  Minutes should again be taken and agreed</w:t>
      </w:r>
    </w:p>
    <w:p w14:paraId="5016F018" w14:textId="77777777" w:rsidR="00D50DD4" w:rsidRPr="00047FDE" w:rsidRDefault="00D50DD4" w:rsidP="00D50DD4">
      <w:pPr>
        <w:pStyle w:val="ListParagraph"/>
        <w:numPr>
          <w:ilvl w:val="0"/>
          <w:numId w:val="13"/>
        </w:numPr>
        <w:contextualSpacing w:val="0"/>
        <w:rPr>
          <w:rFonts w:cs="Arial"/>
        </w:rPr>
      </w:pPr>
      <w:r w:rsidRPr="00047FDE">
        <w:rPr>
          <w:rFonts w:cs="Arial"/>
        </w:rPr>
        <w:t>If it is considered that bullying has taken place, the individual should be warned and put on notice of further action if the bullying continues, i.e. temp</w:t>
      </w:r>
      <w:r>
        <w:rPr>
          <w:rFonts w:cs="Arial"/>
        </w:rPr>
        <w:t xml:space="preserve">orary or permanent </w:t>
      </w:r>
      <w:r>
        <w:rPr>
          <w:rFonts w:cs="Arial"/>
        </w:rPr>
        <w:lastRenderedPageBreak/>
        <w:t xml:space="preserve">suspension. </w:t>
      </w:r>
      <w:r w:rsidRPr="00047FDE">
        <w:rPr>
          <w:rFonts w:cs="Arial"/>
        </w:rPr>
        <w:t>Consideration should be given as to whether a reconciliation meeting between partie</w:t>
      </w:r>
      <w:r>
        <w:rPr>
          <w:rFonts w:cs="Arial"/>
        </w:rPr>
        <w:t xml:space="preserve">s is appropriate at this time. </w:t>
      </w:r>
      <w:r w:rsidRPr="00047FDE">
        <w:rPr>
          <w:rFonts w:cs="Arial"/>
        </w:rPr>
        <w:t>The club committee should monitor the situation for a given period to ensure the bullying is not repeated</w:t>
      </w:r>
    </w:p>
    <w:p w14:paraId="1B05AB07" w14:textId="77777777" w:rsidR="00D50DD4" w:rsidRPr="00047FDE" w:rsidRDefault="00D50DD4" w:rsidP="00D50DD4">
      <w:pPr>
        <w:pStyle w:val="ListParagraph"/>
        <w:numPr>
          <w:ilvl w:val="0"/>
          <w:numId w:val="13"/>
        </w:numPr>
        <w:contextualSpacing w:val="0"/>
        <w:rPr>
          <w:rFonts w:cs="Arial"/>
        </w:rPr>
      </w:pPr>
      <w:r w:rsidRPr="00047FDE">
        <w:rPr>
          <w:rFonts w:cs="Arial"/>
        </w:rPr>
        <w:t>All appropriate coaches, volunteers or team managers involved with both individuals should be made aware of the concerns and outcome of the process i.e. the warning</w:t>
      </w:r>
    </w:p>
    <w:p w14:paraId="437EEB02" w14:textId="77777777" w:rsidR="00D50DD4" w:rsidRPr="00047FDE" w:rsidRDefault="00D50DD4" w:rsidP="00D50DD4">
      <w:pPr>
        <w:pStyle w:val="Heading3"/>
        <w:spacing w:before="0"/>
        <w:rPr>
          <w:rFonts w:cs="Arial"/>
        </w:rPr>
      </w:pPr>
      <w:r w:rsidRPr="00047FDE">
        <w:rPr>
          <w:rFonts w:cs="Arial"/>
        </w:rPr>
        <w:t xml:space="preserve">Outcomes </w:t>
      </w:r>
    </w:p>
    <w:p w14:paraId="770A7FCB" w14:textId="77777777" w:rsidR="00D50DD4" w:rsidRPr="00047FDE" w:rsidRDefault="00D50DD4" w:rsidP="00D50DD4">
      <w:pPr>
        <w:pStyle w:val="ListParagraph"/>
        <w:numPr>
          <w:ilvl w:val="0"/>
          <w:numId w:val="14"/>
        </w:numPr>
        <w:contextualSpacing w:val="0"/>
        <w:rPr>
          <w:rFonts w:cs="Arial"/>
        </w:rPr>
      </w:pPr>
      <w:r>
        <w:rPr>
          <w:rFonts w:cs="Arial"/>
        </w:rPr>
        <w:t>The bully/bullies</w:t>
      </w:r>
      <w:r w:rsidRPr="00047FDE">
        <w:rPr>
          <w:rFonts w:cs="Arial"/>
        </w:rPr>
        <w:t xml:space="preserve"> may be asked to apologise</w:t>
      </w:r>
    </w:p>
    <w:p w14:paraId="68D5874E" w14:textId="77777777" w:rsidR="00D50DD4" w:rsidRPr="00047FDE" w:rsidRDefault="00D50DD4" w:rsidP="00D50DD4">
      <w:pPr>
        <w:pStyle w:val="ListParagraph"/>
        <w:numPr>
          <w:ilvl w:val="0"/>
          <w:numId w:val="14"/>
        </w:numPr>
        <w:contextualSpacing w:val="0"/>
        <w:rPr>
          <w:rFonts w:cs="Arial"/>
        </w:rPr>
      </w:pPr>
      <w:r w:rsidRPr="00047FDE">
        <w:rPr>
          <w:rFonts w:cs="Arial"/>
        </w:rPr>
        <w:t xml:space="preserve">In serious cases, suspension or exclusion will be considered </w:t>
      </w:r>
    </w:p>
    <w:p w14:paraId="62B49F37" w14:textId="77777777" w:rsidR="00D50DD4" w:rsidRPr="00047FDE" w:rsidRDefault="00D50DD4" w:rsidP="00D50DD4">
      <w:pPr>
        <w:pStyle w:val="ListParagraph"/>
        <w:numPr>
          <w:ilvl w:val="0"/>
          <w:numId w:val="14"/>
        </w:numPr>
        <w:contextualSpacing w:val="0"/>
        <w:rPr>
          <w:rFonts w:cs="Arial"/>
        </w:rPr>
      </w:pPr>
      <w:r w:rsidRPr="00047FDE">
        <w:rPr>
          <w:rFonts w:cs="Arial"/>
        </w:rPr>
        <w:t xml:space="preserve">If possible, the people concerned will be reconciled </w:t>
      </w:r>
    </w:p>
    <w:p w14:paraId="464CDFB1" w14:textId="77777777" w:rsidR="00D50DD4" w:rsidRPr="00047FDE" w:rsidRDefault="00D50DD4" w:rsidP="00D50DD4">
      <w:pPr>
        <w:pStyle w:val="ListParagraph"/>
        <w:numPr>
          <w:ilvl w:val="0"/>
          <w:numId w:val="14"/>
        </w:numPr>
        <w:contextualSpacing w:val="0"/>
        <w:rPr>
          <w:rFonts w:cs="Arial"/>
        </w:rPr>
      </w:pPr>
      <w:r w:rsidRPr="00047FDE">
        <w:rPr>
          <w:rFonts w:cs="Arial"/>
        </w:rPr>
        <w:t xml:space="preserve">Monitoring should be put in place to ensure repeated bullying does not take place. </w:t>
      </w:r>
    </w:p>
    <w:p w14:paraId="0E2E538F" w14:textId="77777777" w:rsidR="00D50DD4" w:rsidRPr="00047FDE" w:rsidRDefault="00D50DD4" w:rsidP="00D50DD4">
      <w:pPr>
        <w:pStyle w:val="Heading3"/>
        <w:spacing w:before="0"/>
        <w:rPr>
          <w:rFonts w:cs="Arial"/>
        </w:rPr>
      </w:pPr>
      <w:r w:rsidRPr="00047FDE">
        <w:rPr>
          <w:rFonts w:cs="Arial"/>
        </w:rPr>
        <w:t xml:space="preserve">Prevention </w:t>
      </w:r>
    </w:p>
    <w:p w14:paraId="224848A7" w14:textId="77777777" w:rsidR="00D50DD4" w:rsidRPr="00047FDE" w:rsidRDefault="00D50DD4" w:rsidP="00D50DD4">
      <w:pPr>
        <w:pStyle w:val="ListParagraph"/>
        <w:numPr>
          <w:ilvl w:val="0"/>
          <w:numId w:val="15"/>
        </w:numPr>
        <w:contextualSpacing w:val="0"/>
        <w:rPr>
          <w:rFonts w:cs="Arial"/>
        </w:rPr>
      </w:pPr>
      <w:r w:rsidRPr="00047FDE">
        <w:rPr>
          <w:rFonts w:cs="Arial"/>
        </w:rPr>
        <w:t>The club will have a written constitution, which includes what is acceptable and proper behaviour for all members of which the anti-bullying policy is one part</w:t>
      </w:r>
    </w:p>
    <w:p w14:paraId="4A17EEE2" w14:textId="77777777" w:rsidR="00D50DD4" w:rsidRPr="00047FDE" w:rsidRDefault="00D50DD4" w:rsidP="00D50DD4">
      <w:pPr>
        <w:pStyle w:val="ListParagraph"/>
        <w:numPr>
          <w:ilvl w:val="0"/>
          <w:numId w:val="15"/>
        </w:numPr>
        <w:contextualSpacing w:val="0"/>
        <w:rPr>
          <w:rFonts w:cs="Arial"/>
        </w:rPr>
      </w:pPr>
      <w:r w:rsidRPr="00047FDE">
        <w:rPr>
          <w:rFonts w:cs="Arial"/>
        </w:rPr>
        <w:t xml:space="preserve">All club members and parents </w:t>
      </w:r>
      <w:r>
        <w:rPr>
          <w:rFonts w:cs="Arial"/>
        </w:rPr>
        <w:t xml:space="preserve">of young bowlers </w:t>
      </w:r>
      <w:r w:rsidRPr="00047FDE">
        <w:rPr>
          <w:rFonts w:cs="Arial"/>
        </w:rPr>
        <w:t>should sign a code</w:t>
      </w:r>
      <w:r>
        <w:rPr>
          <w:rFonts w:cs="Arial"/>
        </w:rPr>
        <w:t xml:space="preserve"> of conduct on an annual basis.</w:t>
      </w:r>
      <w:r w:rsidRPr="00047FDE">
        <w:rPr>
          <w:rFonts w:cs="Arial"/>
        </w:rPr>
        <w:t xml:space="preserve"> The code of conduct should include reference to bullying</w:t>
      </w:r>
    </w:p>
    <w:p w14:paraId="13342122" w14:textId="5ED044FD" w:rsidR="00D50DD4" w:rsidRPr="00047FDE" w:rsidRDefault="00D50DD4" w:rsidP="00D50DD4">
      <w:pPr>
        <w:pStyle w:val="ListParagraph"/>
        <w:numPr>
          <w:ilvl w:val="0"/>
          <w:numId w:val="15"/>
        </w:numPr>
        <w:contextualSpacing w:val="0"/>
        <w:rPr>
          <w:rFonts w:cs="Arial"/>
        </w:rPr>
      </w:pPr>
      <w:r w:rsidRPr="00047FDE">
        <w:rPr>
          <w:rFonts w:cs="Arial"/>
        </w:rPr>
        <w:t xml:space="preserve">The </w:t>
      </w:r>
      <w:r w:rsidR="00F35155">
        <w:rPr>
          <w:rFonts w:cs="Arial"/>
        </w:rPr>
        <w:t>Club Safeguarding Officer</w:t>
      </w:r>
      <w:r w:rsidRPr="00047FDE">
        <w:rPr>
          <w:rFonts w:cs="Arial"/>
        </w:rPr>
        <w:t xml:space="preserve"> will raise awareness about bullying and why it matters</w:t>
      </w:r>
    </w:p>
    <w:p w14:paraId="51E7BE56" w14:textId="77777777" w:rsidR="00D50DD4" w:rsidRPr="00047FDE" w:rsidRDefault="00D50DD4" w:rsidP="00D50DD4">
      <w:pPr>
        <w:pStyle w:val="Heading3"/>
        <w:spacing w:before="0"/>
        <w:rPr>
          <w:rFonts w:cs="Arial"/>
        </w:rPr>
      </w:pPr>
      <w:r w:rsidRPr="00047FDE">
        <w:rPr>
          <w:rFonts w:cs="Arial"/>
        </w:rPr>
        <w:t>Further Information</w:t>
      </w:r>
    </w:p>
    <w:p w14:paraId="191C59D1" w14:textId="37EDA5F3" w:rsidR="0002258B" w:rsidRPr="005E79B6" w:rsidRDefault="0002258B" w:rsidP="00D50DD4">
      <w:pPr>
        <w:rPr>
          <w:rFonts w:cs="Arial"/>
        </w:rPr>
      </w:pPr>
      <w:r w:rsidRPr="005E79B6">
        <w:rPr>
          <w:rFonts w:cs="Arial"/>
        </w:rPr>
        <w:t xml:space="preserve">See Guideline 10 Useful External Support </w:t>
      </w:r>
      <w:r w:rsidR="009B4008">
        <w:rPr>
          <w:rFonts w:cs="Arial"/>
        </w:rPr>
        <w:t>C</w:t>
      </w:r>
      <w:r w:rsidRPr="005E79B6">
        <w:rPr>
          <w:rFonts w:cs="Arial"/>
        </w:rPr>
        <w:t>ontact List</w:t>
      </w:r>
    </w:p>
    <w:p w14:paraId="0F89974F" w14:textId="77777777" w:rsidR="004A757B" w:rsidRDefault="004A757B" w:rsidP="000158B4">
      <w:pPr>
        <w:jc w:val="center"/>
        <w:rPr>
          <w:rFonts w:cs="Arial"/>
          <w:b/>
          <w:sz w:val="28"/>
          <w:szCs w:val="28"/>
        </w:rPr>
      </w:pPr>
    </w:p>
    <w:p w14:paraId="0A01A9BF" w14:textId="522138EE" w:rsidR="00D50DD4" w:rsidRDefault="004A757B">
      <w:pPr>
        <w:rPr>
          <w:rFonts w:cs="Arial"/>
          <w:b/>
          <w:sz w:val="28"/>
          <w:szCs w:val="28"/>
        </w:rPr>
      </w:pPr>
      <w:r>
        <w:rPr>
          <w:rFonts w:cs="Arial"/>
          <w:b/>
          <w:sz w:val="28"/>
          <w:szCs w:val="28"/>
        </w:rPr>
        <w:br w:type="page"/>
      </w:r>
    </w:p>
    <w:p w14:paraId="5687155C" w14:textId="77777777" w:rsidR="00D50DD4" w:rsidRPr="00B70E7E" w:rsidRDefault="00D50DD4" w:rsidP="00D50DD4">
      <w:pPr>
        <w:jc w:val="center"/>
        <w:rPr>
          <w:rFonts w:cs="Arial"/>
          <w:b/>
          <w:sz w:val="28"/>
          <w:szCs w:val="28"/>
        </w:rPr>
      </w:pPr>
      <w:r>
        <w:rPr>
          <w:rFonts w:cs="Arial"/>
          <w:b/>
          <w:sz w:val="28"/>
          <w:szCs w:val="28"/>
        </w:rPr>
        <w:lastRenderedPageBreak/>
        <w:t>Guideline 8</w:t>
      </w:r>
    </w:p>
    <w:p w14:paraId="174B4D08" w14:textId="77777777" w:rsidR="00D50DD4" w:rsidRPr="00351978" w:rsidRDefault="00D50DD4" w:rsidP="00D50DD4">
      <w:pPr>
        <w:jc w:val="center"/>
        <w:rPr>
          <w:rFonts w:cs="Arial"/>
          <w:b/>
          <w:sz w:val="36"/>
          <w:szCs w:val="36"/>
        </w:rPr>
      </w:pPr>
      <w:r>
        <w:rPr>
          <w:rFonts w:cs="Arial"/>
          <w:b/>
          <w:sz w:val="36"/>
          <w:szCs w:val="36"/>
        </w:rPr>
        <w:t>Managing Challenging Behaviour</w:t>
      </w:r>
    </w:p>
    <w:p w14:paraId="3ED6E0E2" w14:textId="54D0F9DC" w:rsidR="00D50DD4" w:rsidRPr="006C3BBA" w:rsidRDefault="00D50DD4" w:rsidP="00756500">
      <w:pPr>
        <w:rPr>
          <w:rFonts w:cs="Arial"/>
        </w:rPr>
      </w:pPr>
      <w:r w:rsidRPr="006C3BBA">
        <w:rPr>
          <w:rFonts w:cs="Arial"/>
        </w:rPr>
        <w:t>Staff, volunteers and coaches may have to deal with challenging behaviou</w:t>
      </w:r>
      <w:r w:rsidR="0099470F">
        <w:rPr>
          <w:rFonts w:cs="Arial"/>
        </w:rPr>
        <w:t>r from children and</w:t>
      </w:r>
      <w:r w:rsidR="00390012">
        <w:rPr>
          <w:rFonts w:cs="Arial"/>
        </w:rPr>
        <w:t xml:space="preserve"> adults</w:t>
      </w:r>
      <w:r w:rsidR="0099470F">
        <w:rPr>
          <w:rFonts w:cs="Arial"/>
        </w:rPr>
        <w:t xml:space="preserve"> at risk</w:t>
      </w:r>
      <w:r w:rsidRPr="006C3BBA">
        <w:rPr>
          <w:rFonts w:cs="Arial"/>
        </w:rPr>
        <w:t xml:space="preserve"> from time to time.</w:t>
      </w:r>
      <w:r>
        <w:rPr>
          <w:rFonts w:cs="Arial"/>
        </w:rPr>
        <w:t xml:space="preserve"> </w:t>
      </w:r>
      <w:r w:rsidRPr="006C3BBA">
        <w:rPr>
          <w:rFonts w:cs="Arial"/>
        </w:rPr>
        <w:t>This is a shared responsibility between everyone -</w:t>
      </w:r>
      <w:r w:rsidR="00390012">
        <w:rPr>
          <w:rFonts w:cs="Arial"/>
        </w:rPr>
        <w:t xml:space="preserve"> the organisers, the parents,</w:t>
      </w:r>
      <w:r w:rsidRPr="006C3BBA">
        <w:rPr>
          <w:rFonts w:cs="Arial"/>
        </w:rPr>
        <w:t xml:space="preserve"> the children</w:t>
      </w:r>
      <w:r w:rsidR="0099470F">
        <w:rPr>
          <w:rFonts w:cs="Arial"/>
        </w:rPr>
        <w:t xml:space="preserve"> and the</w:t>
      </w:r>
      <w:r w:rsidR="00390012">
        <w:rPr>
          <w:rFonts w:cs="Arial"/>
        </w:rPr>
        <w:t xml:space="preserve"> adults</w:t>
      </w:r>
      <w:r w:rsidR="0099470F">
        <w:rPr>
          <w:rFonts w:cs="Arial"/>
        </w:rPr>
        <w:t xml:space="preserve"> at risk</w:t>
      </w:r>
      <w:r w:rsidR="00390012">
        <w:rPr>
          <w:rFonts w:cs="Arial"/>
        </w:rPr>
        <w:t xml:space="preserve"> themselves.</w:t>
      </w:r>
    </w:p>
    <w:p w14:paraId="547E01B0" w14:textId="3017C5D1" w:rsidR="00D50DD4" w:rsidRPr="006C3BBA" w:rsidRDefault="00D50DD4" w:rsidP="00756500">
      <w:pPr>
        <w:rPr>
          <w:rFonts w:cs="Arial"/>
        </w:rPr>
      </w:pPr>
      <w:r w:rsidRPr="006C3BBA">
        <w:rPr>
          <w:rFonts w:cs="Arial"/>
        </w:rPr>
        <w:t>This guidance aims to inform all these parties about the roles they play in dealing with difficult behaviour.</w:t>
      </w:r>
      <w:r>
        <w:rPr>
          <w:rFonts w:cs="Arial"/>
        </w:rPr>
        <w:t xml:space="preserve"> </w:t>
      </w:r>
      <w:r w:rsidRPr="006C3BBA">
        <w:rPr>
          <w:rFonts w:cs="Arial"/>
        </w:rPr>
        <w:t>At the centre is the n</w:t>
      </w:r>
      <w:r w:rsidR="00390012">
        <w:rPr>
          <w:rFonts w:cs="Arial"/>
        </w:rPr>
        <w:t xml:space="preserve">eed to remember that the </w:t>
      </w:r>
      <w:r w:rsidRPr="006C3BBA">
        <w:rPr>
          <w:rFonts w:cs="Arial"/>
        </w:rPr>
        <w:t>safety</w:t>
      </w:r>
      <w:r w:rsidR="00390012">
        <w:rPr>
          <w:rFonts w:cs="Arial"/>
        </w:rPr>
        <w:t xml:space="preserve"> of children and vulnerable adults </w:t>
      </w:r>
      <w:r w:rsidRPr="006C3BBA">
        <w:rPr>
          <w:rFonts w:cs="Arial"/>
        </w:rPr>
        <w:t>is paramount– so that everyone in bowls can enjoy the activities in which they are involved.</w:t>
      </w:r>
    </w:p>
    <w:p w14:paraId="011390A3" w14:textId="77777777" w:rsidR="00D50DD4" w:rsidRPr="006C3BBA" w:rsidRDefault="00D50DD4" w:rsidP="00756500">
      <w:pPr>
        <w:rPr>
          <w:rFonts w:cs="Arial"/>
        </w:rPr>
      </w:pPr>
      <w:r w:rsidRPr="006C3BBA">
        <w:rPr>
          <w:rFonts w:cs="Arial"/>
        </w:rPr>
        <w:t>Clubs and organisations should identify measures they can put in place to promote good practice among staff, organisers and parents, and good</w:t>
      </w:r>
      <w:r>
        <w:rPr>
          <w:rFonts w:cs="Arial"/>
        </w:rPr>
        <w:t xml:space="preserve"> behaviour in young bowlers. </w:t>
      </w:r>
      <w:r w:rsidRPr="006C3BBA">
        <w:rPr>
          <w:rFonts w:cs="Arial"/>
        </w:rPr>
        <w:t>Young bowlers should understand that if their behaviour goes beyond what is acceptable, or threatens others’ safety, event organisers or staff will take action to intervene in accordance with these measures, for the safe of everyone’s wellbeing.</w:t>
      </w:r>
    </w:p>
    <w:p w14:paraId="66A06C91" w14:textId="1C66D576" w:rsidR="00D50DD4" w:rsidRPr="006C3BBA" w:rsidRDefault="00D50DD4" w:rsidP="00756500">
      <w:pPr>
        <w:rPr>
          <w:rFonts w:cs="Arial"/>
        </w:rPr>
      </w:pPr>
      <w:r w:rsidRPr="006C3BBA">
        <w:rPr>
          <w:rFonts w:cs="Arial"/>
        </w:rPr>
        <w:t>This guidance note identifies good practice, outlines strategies and sanctions that can be used (as well as those that must never be used) and encourages a proactive approach to help children manage their own behaviour</w:t>
      </w:r>
      <w:r w:rsidR="00390012">
        <w:rPr>
          <w:rFonts w:cs="Arial"/>
        </w:rPr>
        <w:t>)</w:t>
      </w:r>
      <w:r w:rsidRPr="006C3BBA">
        <w:rPr>
          <w:rFonts w:cs="Arial"/>
        </w:rPr>
        <w:t>.</w:t>
      </w:r>
    </w:p>
    <w:p w14:paraId="3371EF16" w14:textId="77777777" w:rsidR="00D50DD4" w:rsidRPr="006C3BBA" w:rsidRDefault="00D50DD4" w:rsidP="00756500">
      <w:pPr>
        <w:rPr>
          <w:rFonts w:cs="Arial"/>
        </w:rPr>
      </w:pPr>
      <w:r w:rsidRPr="006C3BBA">
        <w:rPr>
          <w:rFonts w:cs="Arial"/>
        </w:rPr>
        <w:t>Guidance for dealing with difficult behaviour is based on the following principles:</w:t>
      </w:r>
    </w:p>
    <w:p w14:paraId="34EE0053" w14:textId="0CB6E0EE" w:rsidR="00D50DD4" w:rsidRPr="006C3BBA" w:rsidRDefault="00D50DD4" w:rsidP="006B046F">
      <w:pPr>
        <w:pStyle w:val="Bullets"/>
      </w:pPr>
      <w:r w:rsidRPr="006C3BBA">
        <w:t>The welfare of the child</w:t>
      </w:r>
      <w:r w:rsidR="0099470F">
        <w:t xml:space="preserve"> or</w:t>
      </w:r>
      <w:r w:rsidR="00390012">
        <w:t xml:space="preserve"> adult</w:t>
      </w:r>
      <w:r w:rsidR="0099470F">
        <w:t xml:space="preserve"> at risk</w:t>
      </w:r>
      <w:r w:rsidRPr="006C3BBA">
        <w:t xml:space="preserve"> is paramount.</w:t>
      </w:r>
    </w:p>
    <w:p w14:paraId="298F481F" w14:textId="77777777" w:rsidR="00D50DD4" w:rsidRPr="00756500" w:rsidRDefault="00D50DD4" w:rsidP="006B046F">
      <w:pPr>
        <w:pStyle w:val="Bullets"/>
      </w:pPr>
      <w:r w:rsidRPr="00756500">
        <w:t>All those involved with young bowlers (including other children and parents) should be provided with clear guidelines about expected standards of conduct, and the process for responding to unacceptable behaviour.</w:t>
      </w:r>
    </w:p>
    <w:p w14:paraId="78CE8A2D" w14:textId="6E415049" w:rsidR="00D50DD4" w:rsidRPr="006C3BBA" w:rsidRDefault="00D50DD4" w:rsidP="006B046F">
      <w:pPr>
        <w:pStyle w:val="Bullets"/>
      </w:pPr>
      <w:r w:rsidRPr="006C3BBA">
        <w:t>Children</w:t>
      </w:r>
      <w:r w:rsidR="0099470F">
        <w:t xml:space="preserve"> and</w:t>
      </w:r>
      <w:r w:rsidR="00390012">
        <w:t xml:space="preserve"> adults</w:t>
      </w:r>
      <w:r w:rsidR="0099470F">
        <w:t xml:space="preserve"> at risk</w:t>
      </w:r>
      <w:r w:rsidRPr="006C3BBA">
        <w:t xml:space="preserve"> must never be subjected to any treatment that could be considered to be harmful, abusive, humiliating or degrading.</w:t>
      </w:r>
    </w:p>
    <w:p w14:paraId="2697D40A" w14:textId="77777777" w:rsidR="00D50DD4" w:rsidRPr="006C3BBA" w:rsidRDefault="00D50DD4" w:rsidP="006B046F">
      <w:pPr>
        <w:pStyle w:val="Bullets"/>
      </w:pPr>
      <w:r w:rsidRPr="006C3BBA">
        <w:t>Some young people will exhibit challenging behaviour as a result of medical conditions, and may require specific or additional guidance. These, and any other unique needs, should be discussed with parents/carers and the child when planning an activity, and extra support provided if needed. </w:t>
      </w:r>
    </w:p>
    <w:p w14:paraId="29AE487E" w14:textId="099FDEEB" w:rsidR="00D50DD4" w:rsidRPr="006C3BBA" w:rsidRDefault="00D50DD4" w:rsidP="006B046F">
      <w:pPr>
        <w:pStyle w:val="Bullets"/>
      </w:pPr>
      <w:r w:rsidRPr="006C3BBA">
        <w:t>Bowls can make a big difference in improving</w:t>
      </w:r>
      <w:r w:rsidR="00390012">
        <w:t xml:space="preserve"> the</w:t>
      </w:r>
      <w:r w:rsidRPr="006C3BBA">
        <w:t xml:space="preserve"> li</w:t>
      </w:r>
      <w:r w:rsidR="0099470F">
        <w:t>ves of children and</w:t>
      </w:r>
      <w:r w:rsidR="00390012">
        <w:t xml:space="preserve"> adults</w:t>
      </w:r>
      <w:r w:rsidR="0099470F">
        <w:t xml:space="preserve"> at risk</w:t>
      </w:r>
      <w:r w:rsidR="00390012">
        <w:t>, so everyone</w:t>
      </w:r>
      <w:r w:rsidRPr="006C3BBA">
        <w:t xml:space="preserve"> should be supported to participate, wherever possible. Only in exceptional circumstances,</w:t>
      </w:r>
      <w:r w:rsidR="0099470F">
        <w:t xml:space="preserve"> when the safety of the child or </w:t>
      </w:r>
      <w:r w:rsidR="00390012">
        <w:t>adult</w:t>
      </w:r>
      <w:r w:rsidRPr="006C3BBA">
        <w:t xml:space="preserve"> can</w:t>
      </w:r>
      <w:r w:rsidR="00390012">
        <w:t>’t be maintained, should anyone</w:t>
      </w:r>
      <w:r w:rsidRPr="006C3BBA">
        <w:t xml:space="preserve"> be excluded from activities.</w:t>
      </w:r>
    </w:p>
    <w:p w14:paraId="1E1FE0D8" w14:textId="5CBD4589" w:rsidR="00D50DD4" w:rsidRPr="006C3BBA" w:rsidRDefault="00D50DD4" w:rsidP="00756500">
      <w:pPr>
        <w:pStyle w:val="Heading2"/>
      </w:pPr>
      <w:bookmarkStart w:id="0" w:name="_Toc408581854"/>
      <w:r w:rsidRPr="006C3BBA">
        <w:t>Planning</w:t>
      </w:r>
      <w:bookmarkEnd w:id="0"/>
    </w:p>
    <w:p w14:paraId="4801747E" w14:textId="439B7133" w:rsidR="00D50DD4" w:rsidRPr="006C3BBA" w:rsidRDefault="00D50DD4" w:rsidP="00756500">
      <w:pPr>
        <w:rPr>
          <w:rFonts w:cs="Arial"/>
        </w:rPr>
      </w:pPr>
      <w:r w:rsidRPr="006C3BBA">
        <w:rPr>
          <w:rFonts w:cs="Arial"/>
        </w:rPr>
        <w:t>Good practice requires activities to be planned around the group as a whole</w:t>
      </w:r>
      <w:r w:rsidR="001F5F7B">
        <w:rPr>
          <w:rFonts w:cs="Arial"/>
        </w:rPr>
        <w:t>,</w:t>
      </w:r>
      <w:r w:rsidRPr="006C3BBA">
        <w:rPr>
          <w:rFonts w:cs="Arial"/>
        </w:rPr>
        <w:t xml:space="preserve"> but also to take individual needs into consideration. There should be procedures to enable organisers to establish whether members of the group have, or are likely to have, difficulty with the tasks, the other participants or the environment. </w:t>
      </w:r>
    </w:p>
    <w:p w14:paraId="7ADEDE30" w14:textId="77777777" w:rsidR="00D50DD4" w:rsidRPr="006C3BBA" w:rsidRDefault="00D50DD4" w:rsidP="00756500">
      <w:pPr>
        <w:rPr>
          <w:rFonts w:cs="Arial"/>
        </w:rPr>
      </w:pPr>
      <w:r w:rsidRPr="006C3BBA">
        <w:rPr>
          <w:rFonts w:cs="Arial"/>
        </w:rPr>
        <w:lastRenderedPageBreak/>
        <w:t>Where there are potential risks, strategies to manage these risks should be agreed in advance. The appropriate number of adults needed to safely manage a session should be established, taking into account the potential need to respond to challenging behaviour to safeguard other members of the group.</w:t>
      </w:r>
    </w:p>
    <w:p w14:paraId="52FEBE2A" w14:textId="6A34F874" w:rsidR="00D50DD4" w:rsidRPr="006C3BBA" w:rsidRDefault="005C6853" w:rsidP="00756500">
      <w:pPr>
        <w:rPr>
          <w:rFonts w:cs="Arial"/>
        </w:rPr>
      </w:pPr>
      <w:r>
        <w:rPr>
          <w:rFonts w:cs="Arial"/>
        </w:rPr>
        <w:t xml:space="preserve">When a child or </w:t>
      </w:r>
      <w:r w:rsidR="00390012">
        <w:rPr>
          <w:rFonts w:cs="Arial"/>
        </w:rPr>
        <w:t>adult’s</w:t>
      </w:r>
      <w:r w:rsidR="00D50DD4" w:rsidRPr="006C3BBA">
        <w:rPr>
          <w:rFonts w:cs="Arial"/>
        </w:rPr>
        <w:t xml:space="preserve"> behaviour has been identified as requiring extra support or specialist expertise, this should be discussed with parents/carers and whe</w:t>
      </w:r>
      <w:r w:rsidR="00390012">
        <w:rPr>
          <w:rFonts w:cs="Arial"/>
        </w:rPr>
        <w:t>re appr</w:t>
      </w:r>
      <w:r>
        <w:rPr>
          <w:rFonts w:cs="Arial"/>
        </w:rPr>
        <w:t>opriate, the child or</w:t>
      </w:r>
      <w:r w:rsidR="00390012">
        <w:rPr>
          <w:rFonts w:cs="Arial"/>
        </w:rPr>
        <w:t xml:space="preserve"> adult</w:t>
      </w:r>
      <w:r>
        <w:rPr>
          <w:rFonts w:cs="Arial"/>
        </w:rPr>
        <w:t xml:space="preserve"> at risk</w:t>
      </w:r>
      <w:r w:rsidR="00D50DD4" w:rsidRPr="006C3BBA">
        <w:rPr>
          <w:rFonts w:cs="Arial"/>
        </w:rPr>
        <w:t>. The club should seek to work in partnership with parents, and where necessary extern</w:t>
      </w:r>
      <w:r w:rsidR="00390012">
        <w:rPr>
          <w:rFonts w:cs="Arial"/>
        </w:rPr>
        <w:t>al agencies, to ensure that everyone</w:t>
      </w:r>
      <w:r w:rsidR="00D50DD4" w:rsidRPr="006C3BBA">
        <w:rPr>
          <w:rFonts w:cs="Arial"/>
        </w:rPr>
        <w:t xml:space="preserve"> can participate safely.</w:t>
      </w:r>
    </w:p>
    <w:p w14:paraId="11D22C4D" w14:textId="77777777" w:rsidR="00D50DD4" w:rsidRPr="00756500" w:rsidRDefault="00D50DD4" w:rsidP="00756500">
      <w:pPr>
        <w:pStyle w:val="Heading4"/>
      </w:pPr>
      <w:bookmarkStart w:id="1" w:name="_Toc408581855"/>
      <w:r w:rsidRPr="00756500">
        <w:t>Agreeing acceptable and unacceptable behaviours</w:t>
      </w:r>
      <w:bookmarkEnd w:id="1"/>
    </w:p>
    <w:p w14:paraId="46FA2DAF" w14:textId="736C6F72" w:rsidR="00D50DD4" w:rsidRPr="006C3BBA" w:rsidRDefault="00D50DD4" w:rsidP="00756500">
      <w:pPr>
        <w:rPr>
          <w:rFonts w:cs="Arial"/>
        </w:rPr>
      </w:pPr>
      <w:r w:rsidRPr="006C3BBA">
        <w:rPr>
          <w:rFonts w:cs="Arial"/>
        </w:rPr>
        <w:t>Everyone – staff, co</w:t>
      </w:r>
      <w:r w:rsidR="00C06EAD">
        <w:rPr>
          <w:rFonts w:cs="Arial"/>
        </w:rPr>
        <w:t xml:space="preserve">aches, volunteers, children, </w:t>
      </w:r>
      <w:r w:rsidRPr="006C3BBA">
        <w:rPr>
          <w:rFonts w:cs="Arial"/>
        </w:rPr>
        <w:t>parents</w:t>
      </w:r>
      <w:r w:rsidR="005C6853">
        <w:rPr>
          <w:rFonts w:cs="Arial"/>
        </w:rPr>
        <w:t xml:space="preserve"> and</w:t>
      </w:r>
      <w:r w:rsidR="00390012">
        <w:rPr>
          <w:rFonts w:cs="Arial"/>
        </w:rPr>
        <w:t xml:space="preserve"> adults</w:t>
      </w:r>
      <w:r w:rsidR="005C6853">
        <w:rPr>
          <w:rFonts w:cs="Arial"/>
        </w:rPr>
        <w:t xml:space="preserve"> at risk </w:t>
      </w:r>
      <w:r w:rsidRPr="006C3BBA">
        <w:rPr>
          <w:rFonts w:cs="Arial"/>
        </w:rPr>
        <w:t>should be involved in developing a Code of Conduct that agrees acceptable and unacceptable behaviour, and the sanctions that may be applied in response to a breach of the code. This can be agreed at the start of the season, in advance of a trip away or as part of a welcome session. Evidence suggests that when children</w:t>
      </w:r>
      <w:r w:rsidR="00C06EAD">
        <w:rPr>
          <w:rFonts w:cs="Arial"/>
        </w:rPr>
        <w:t xml:space="preserve"> and vulnerable adults</w:t>
      </w:r>
      <w:r w:rsidRPr="006C3BBA">
        <w:rPr>
          <w:rFonts w:cs="Arial"/>
        </w:rPr>
        <w:t xml:space="preserve"> are involved in the preparation of a Code of Conduct, they arrive at a very sensible and working set of rules and there is more ‘buy-in’ from the participants.</w:t>
      </w:r>
    </w:p>
    <w:p w14:paraId="47539E55" w14:textId="77777777" w:rsidR="00D50DD4" w:rsidRPr="00756500" w:rsidRDefault="00D50DD4" w:rsidP="00756500">
      <w:pPr>
        <w:pStyle w:val="Heading4"/>
      </w:pPr>
      <w:bookmarkStart w:id="2" w:name="_Toc408581856"/>
      <w:r w:rsidRPr="00756500">
        <w:t>Managing Challenging Behaviour</w:t>
      </w:r>
      <w:bookmarkEnd w:id="2"/>
    </w:p>
    <w:p w14:paraId="6DEE0302" w14:textId="33E08852" w:rsidR="00D50DD4" w:rsidRPr="006C3BBA" w:rsidRDefault="00D50DD4" w:rsidP="0012089F">
      <w:pPr>
        <w:pStyle w:val="NoSpacing"/>
        <w:spacing w:after="160" w:line="276" w:lineRule="auto"/>
        <w:jc w:val="both"/>
      </w:pPr>
      <w:r w:rsidRPr="006C3BBA">
        <w:t>Responses should always be proportionate to the actions, imposed as soon as is practicable a</w:t>
      </w:r>
      <w:r w:rsidR="00C06EAD">
        <w:t>nd fully expla</w:t>
      </w:r>
      <w:r w:rsidR="005C6853">
        <w:t>ined to the child and</w:t>
      </w:r>
      <w:r w:rsidR="00C06EAD">
        <w:t xml:space="preserve"> adult</w:t>
      </w:r>
      <w:r w:rsidR="005C6853">
        <w:t xml:space="preserve"> at risk</w:t>
      </w:r>
      <w:r w:rsidR="00C06EAD">
        <w:t xml:space="preserve"> </w:t>
      </w:r>
      <w:r w:rsidRPr="006C3BBA">
        <w:t>and their parents</w:t>
      </w:r>
      <w:r w:rsidR="00C06EAD">
        <w:t>/carers. In dealing with those</w:t>
      </w:r>
      <w:r w:rsidRPr="006C3BBA">
        <w:t xml:space="preserve"> who display disruptive or challenging behaviour, organisers might consider the following options:</w:t>
      </w:r>
    </w:p>
    <w:p w14:paraId="5EF665A7" w14:textId="77777777" w:rsidR="00D50DD4" w:rsidRPr="006C3BBA" w:rsidRDefault="00D50DD4" w:rsidP="006B046F">
      <w:pPr>
        <w:pStyle w:val="Bullets"/>
      </w:pPr>
      <w:r w:rsidRPr="006C3BBA">
        <w:rPr>
          <w:b/>
          <w:bCs/>
        </w:rPr>
        <w:t>Time out</w:t>
      </w:r>
      <w:r w:rsidRPr="006C3BBA">
        <w:t xml:space="preserve"> – from the activity, group or individual work.</w:t>
      </w:r>
    </w:p>
    <w:p w14:paraId="2DA6904F" w14:textId="77777777" w:rsidR="00D50DD4" w:rsidRPr="006C3BBA" w:rsidRDefault="00D50DD4" w:rsidP="006B046F">
      <w:pPr>
        <w:pStyle w:val="Bullets"/>
      </w:pPr>
      <w:r w:rsidRPr="006C3BBA">
        <w:rPr>
          <w:b/>
          <w:bCs/>
        </w:rPr>
        <w:t>Reparation</w:t>
      </w:r>
      <w:r w:rsidRPr="006C3BBA">
        <w:t xml:space="preserve"> – making amends.</w:t>
      </w:r>
    </w:p>
    <w:p w14:paraId="69FAFBF7" w14:textId="77777777" w:rsidR="00D50DD4" w:rsidRPr="006C3BBA" w:rsidRDefault="00D50DD4" w:rsidP="006B046F">
      <w:pPr>
        <w:pStyle w:val="Bullets"/>
      </w:pPr>
      <w:r w:rsidRPr="006C3BBA">
        <w:rPr>
          <w:b/>
          <w:bCs/>
        </w:rPr>
        <w:t>Restitution</w:t>
      </w:r>
      <w:r w:rsidRPr="006C3BBA">
        <w:t xml:space="preserve"> – giving something back.</w:t>
      </w:r>
    </w:p>
    <w:p w14:paraId="5CA127B1" w14:textId="77777777" w:rsidR="00D50DD4" w:rsidRPr="006C3BBA" w:rsidRDefault="00D50DD4" w:rsidP="006B046F">
      <w:pPr>
        <w:pStyle w:val="Bullets"/>
      </w:pPr>
      <w:r w:rsidRPr="006C3BBA">
        <w:rPr>
          <w:b/>
          <w:bCs/>
        </w:rPr>
        <w:t>Behavioural reinforcement</w:t>
      </w:r>
      <w:r w:rsidRPr="006C3BBA">
        <w:t xml:space="preserve"> – rewards for good behaviour, consequences for negative behaviour.</w:t>
      </w:r>
    </w:p>
    <w:p w14:paraId="2D7C9FE5" w14:textId="77777777" w:rsidR="00D50DD4" w:rsidRPr="006C3BBA" w:rsidRDefault="00D50DD4" w:rsidP="006B046F">
      <w:pPr>
        <w:pStyle w:val="Bullets"/>
      </w:pPr>
      <w:r w:rsidRPr="006C3BBA">
        <w:t>De-escalation of the situation – talking things through.</w:t>
      </w:r>
    </w:p>
    <w:p w14:paraId="210EF1EE" w14:textId="77777777" w:rsidR="00D50DD4" w:rsidRPr="006C3BBA" w:rsidRDefault="00D50DD4" w:rsidP="006B046F">
      <w:pPr>
        <w:pStyle w:val="Bullets"/>
      </w:pPr>
      <w:r w:rsidRPr="006C3BBA">
        <w:rPr>
          <w:b/>
          <w:bCs/>
        </w:rPr>
        <w:t>Increased supervision</w:t>
      </w:r>
      <w:r w:rsidRPr="006C3BBA">
        <w:t xml:space="preserve"> by staff/volunteers.</w:t>
      </w:r>
    </w:p>
    <w:p w14:paraId="5563F3DA" w14:textId="77777777" w:rsidR="00D50DD4" w:rsidRPr="006C3BBA" w:rsidRDefault="00D50DD4" w:rsidP="006B046F">
      <w:pPr>
        <w:pStyle w:val="Bullets"/>
      </w:pPr>
      <w:r w:rsidRPr="006C3BBA">
        <w:t>Increased involvement of parents.</w:t>
      </w:r>
    </w:p>
    <w:p w14:paraId="768EDB77" w14:textId="77777777" w:rsidR="00D50DD4" w:rsidRPr="006C3BBA" w:rsidRDefault="00D50DD4" w:rsidP="006B046F">
      <w:pPr>
        <w:pStyle w:val="Bullets"/>
      </w:pPr>
      <w:r w:rsidRPr="006C3BBA">
        <w:t>Use of individual ‘contracts’ or agreements for future or continued participation.</w:t>
      </w:r>
    </w:p>
    <w:p w14:paraId="61866C4C" w14:textId="77777777" w:rsidR="00D50DD4" w:rsidRPr="006C3BBA" w:rsidRDefault="00D50DD4" w:rsidP="006B046F">
      <w:pPr>
        <w:pStyle w:val="Bullets"/>
      </w:pPr>
      <w:r w:rsidRPr="006C3BBA">
        <w:rPr>
          <w:b/>
          <w:bCs/>
        </w:rPr>
        <w:t>Sanctions or consequences</w:t>
      </w:r>
      <w:r w:rsidRPr="006C3BBA">
        <w:t>, e.g. missing an outing.</w:t>
      </w:r>
    </w:p>
    <w:p w14:paraId="7CF59A6A" w14:textId="46046ABD" w:rsidR="00D50DD4" w:rsidRPr="006C3BBA" w:rsidRDefault="00D50DD4" w:rsidP="006B046F">
      <w:pPr>
        <w:pStyle w:val="Bullets"/>
      </w:pPr>
      <w:r w:rsidRPr="006C3BBA">
        <w:rPr>
          <w:b/>
          <w:bCs/>
        </w:rPr>
        <w:t>Seeking additional support</w:t>
      </w:r>
      <w:r w:rsidRPr="006C3BBA">
        <w:t xml:space="preserve"> by working with other agencies, e.g. referral for support to Children’s Social Care, discussion with the child’s key worker</w:t>
      </w:r>
      <w:r w:rsidR="005C6853">
        <w:t xml:space="preserve"> or </w:t>
      </w:r>
      <w:r w:rsidR="00C06EAD">
        <w:t xml:space="preserve">adults </w:t>
      </w:r>
      <w:r w:rsidR="005C6853">
        <w:t xml:space="preserve">at risk </w:t>
      </w:r>
      <w:r w:rsidR="00C06EAD">
        <w:t>carer</w:t>
      </w:r>
      <w:r w:rsidRPr="006C3BBA">
        <w:t xml:space="preserve"> if they ha</w:t>
      </w:r>
      <w:r w:rsidR="00C06EAD">
        <w:t xml:space="preserve">ve one, speaking to the </w:t>
      </w:r>
      <w:r w:rsidRPr="006C3BBA">
        <w:t>school</w:t>
      </w:r>
      <w:r w:rsidR="00C06EAD">
        <w:t xml:space="preserve"> or care home</w:t>
      </w:r>
      <w:r w:rsidRPr="006C3BBA">
        <w:t xml:space="preserve"> about management strategies, etc. </w:t>
      </w:r>
      <w:r w:rsidRPr="0014096A">
        <w:rPr>
          <w:bCs/>
        </w:rPr>
        <w:t xml:space="preserve">Note: </w:t>
      </w:r>
      <w:r w:rsidR="001F5F7B" w:rsidRPr="0014096A">
        <w:rPr>
          <w:bCs/>
        </w:rPr>
        <w:t>these</w:t>
      </w:r>
      <w:r w:rsidRPr="0014096A">
        <w:rPr>
          <w:bCs/>
        </w:rPr>
        <w:t xml:space="preserve"> require parental consent unless the child is felt to be ‘at risk’ or ‘in need of protection’.</w:t>
      </w:r>
    </w:p>
    <w:p w14:paraId="7531C98B" w14:textId="77777777" w:rsidR="00D50DD4" w:rsidRPr="006C3BBA" w:rsidRDefault="00D50DD4" w:rsidP="006B046F">
      <w:pPr>
        <w:pStyle w:val="Bullets"/>
      </w:pPr>
      <w:r w:rsidRPr="006C3BBA">
        <w:rPr>
          <w:b/>
          <w:bCs/>
        </w:rPr>
        <w:t>Exclusion</w:t>
      </w:r>
      <w:r w:rsidRPr="006C3BBA">
        <w:t>, temporary or permanent.</w:t>
      </w:r>
    </w:p>
    <w:p w14:paraId="120DCF36" w14:textId="468B4A24" w:rsidR="00D50DD4" w:rsidRPr="006B046F" w:rsidRDefault="00D50DD4" w:rsidP="00756500">
      <w:pPr>
        <w:pStyle w:val="NoSpacing"/>
        <w:spacing w:after="120"/>
      </w:pPr>
      <w:r w:rsidRPr="006C3BBA">
        <w:lastRenderedPageBreak/>
        <w:t xml:space="preserve">The following should </w:t>
      </w:r>
      <w:r w:rsidRPr="006C3BBA">
        <w:rPr>
          <w:b/>
          <w:bCs/>
        </w:rPr>
        <w:t>NEVER</w:t>
      </w:r>
      <w:r w:rsidRPr="006C3BBA">
        <w:t xml:space="preserve"> be permitted as a </w:t>
      </w:r>
      <w:r w:rsidRPr="006B046F">
        <w:t>means of managing a child’s</w:t>
      </w:r>
      <w:r w:rsidR="00C06EAD" w:rsidRPr="006B046F">
        <w:t xml:space="preserve"> or </w:t>
      </w:r>
      <w:r w:rsidR="006B046F" w:rsidRPr="006B046F">
        <w:rPr>
          <w:rFonts w:cs="Arial"/>
        </w:rPr>
        <w:t>adults at risk</w:t>
      </w:r>
      <w:r w:rsidR="006B046F" w:rsidRPr="006B046F">
        <w:t xml:space="preserve"> </w:t>
      </w:r>
      <w:r w:rsidRPr="006B046F">
        <w:t>behaviour:</w:t>
      </w:r>
    </w:p>
    <w:p w14:paraId="36D30BE1" w14:textId="77777777" w:rsidR="00D50DD4" w:rsidRPr="006B046F" w:rsidRDefault="00D50DD4" w:rsidP="006B046F">
      <w:pPr>
        <w:pStyle w:val="Bullets"/>
      </w:pPr>
      <w:r w:rsidRPr="006B046F">
        <w:t>Physical punishment or the threat of such.</w:t>
      </w:r>
    </w:p>
    <w:p w14:paraId="597B9898" w14:textId="228FA3E7" w:rsidR="00D50DD4" w:rsidRPr="006B046F" w:rsidRDefault="00D50DD4" w:rsidP="006B046F">
      <w:pPr>
        <w:pStyle w:val="Bullets"/>
      </w:pPr>
      <w:r w:rsidRPr="006B046F">
        <w:t>Refusal to speak to or interact with the child</w:t>
      </w:r>
      <w:r w:rsidR="00C06EAD" w:rsidRPr="006B046F">
        <w:t xml:space="preserve"> or </w:t>
      </w:r>
      <w:r w:rsidR="0012089F" w:rsidRPr="006B046F">
        <w:rPr>
          <w:rFonts w:cs="Arial"/>
        </w:rPr>
        <w:t>adults at risk</w:t>
      </w:r>
      <w:r w:rsidR="00C06EAD" w:rsidRPr="006B046F">
        <w:t>.</w:t>
      </w:r>
    </w:p>
    <w:p w14:paraId="7599E199" w14:textId="15C685E2" w:rsidR="00D50DD4" w:rsidRPr="006B046F" w:rsidRDefault="00D50DD4" w:rsidP="006B046F">
      <w:pPr>
        <w:pStyle w:val="Bullets"/>
      </w:pPr>
      <w:r w:rsidRPr="006B046F">
        <w:t xml:space="preserve">Being deprived of food, water, access to changing rooms or </w:t>
      </w:r>
      <w:r w:rsidR="00756500" w:rsidRPr="006B046F">
        <w:t xml:space="preserve">toilets, or other </w:t>
      </w:r>
      <w:r w:rsidRPr="006B046F">
        <w:t>essential facilities.</w:t>
      </w:r>
    </w:p>
    <w:p w14:paraId="2B709761" w14:textId="77777777" w:rsidR="00D50DD4" w:rsidRPr="006B046F" w:rsidRDefault="00D50DD4" w:rsidP="006B046F">
      <w:pPr>
        <w:pStyle w:val="Bullets"/>
      </w:pPr>
      <w:r w:rsidRPr="006B046F">
        <w:t>Verbal intimidation, ridicule or humiliation.</w:t>
      </w:r>
    </w:p>
    <w:p w14:paraId="196C3430" w14:textId="221CB550" w:rsidR="00D50DD4" w:rsidRPr="006B046F" w:rsidRDefault="00D50DD4" w:rsidP="00756500">
      <w:pPr>
        <w:rPr>
          <w:rFonts w:cs="Arial"/>
        </w:rPr>
      </w:pPr>
      <w:r w:rsidRPr="006B046F">
        <w:rPr>
          <w:rFonts w:cs="Arial"/>
        </w:rPr>
        <w:t>The needs of any child</w:t>
      </w:r>
      <w:r w:rsidR="005C6853" w:rsidRPr="006B046F">
        <w:rPr>
          <w:rFonts w:cs="Arial"/>
        </w:rPr>
        <w:t xml:space="preserve"> or</w:t>
      </w:r>
      <w:r w:rsidR="00C06EAD" w:rsidRPr="006B046F">
        <w:rPr>
          <w:rFonts w:cs="Arial"/>
        </w:rPr>
        <w:t xml:space="preserve"> adult</w:t>
      </w:r>
      <w:r w:rsidR="005C6853" w:rsidRPr="006B046F">
        <w:rPr>
          <w:rFonts w:cs="Arial"/>
        </w:rPr>
        <w:t xml:space="preserve"> at risk</w:t>
      </w:r>
      <w:r w:rsidRPr="006B046F">
        <w:rPr>
          <w:rFonts w:cs="Arial"/>
        </w:rPr>
        <w:t xml:space="preserve"> for whom sanctions are frequently necessary should be reviewed. This review should involve the child, their parents</w:t>
      </w:r>
      <w:r w:rsidR="005C6853" w:rsidRPr="006B046F">
        <w:rPr>
          <w:rFonts w:cs="Arial"/>
        </w:rPr>
        <w:t>, the</w:t>
      </w:r>
      <w:r w:rsidR="00C06EAD" w:rsidRPr="006B046F">
        <w:rPr>
          <w:rFonts w:cs="Arial"/>
        </w:rPr>
        <w:t xml:space="preserve"> adult</w:t>
      </w:r>
      <w:r w:rsidR="005C6853" w:rsidRPr="006B046F">
        <w:rPr>
          <w:rFonts w:cs="Arial"/>
        </w:rPr>
        <w:t xml:space="preserve"> at risk</w:t>
      </w:r>
      <w:r w:rsidR="00C06EAD" w:rsidRPr="006B046F">
        <w:rPr>
          <w:rFonts w:cs="Arial"/>
        </w:rPr>
        <w:t xml:space="preserve"> and their carer</w:t>
      </w:r>
      <w:r w:rsidRPr="006B046F">
        <w:rPr>
          <w:rFonts w:cs="Arial"/>
        </w:rPr>
        <w:t xml:space="preserve"> and in some cases others who provide support or services. If a child </w:t>
      </w:r>
      <w:r w:rsidR="00C06EAD" w:rsidRPr="006B046F">
        <w:rPr>
          <w:rFonts w:cs="Arial"/>
        </w:rPr>
        <w:t xml:space="preserve">or vulnerable person </w:t>
      </w:r>
      <w:r w:rsidRPr="006B046F">
        <w:rPr>
          <w:rFonts w:cs="Arial"/>
        </w:rPr>
        <w:t>continues to be disruptive, or presents a danger to themselves or others, they may have to be suspended or barred from the group or club activities.</w:t>
      </w:r>
    </w:p>
    <w:p w14:paraId="671AE802" w14:textId="77777777" w:rsidR="00D50DD4" w:rsidRPr="006B046F" w:rsidRDefault="00D50DD4" w:rsidP="00756500">
      <w:pPr>
        <w:pStyle w:val="Heading2"/>
      </w:pPr>
      <w:bookmarkStart w:id="3" w:name="_Toc408581857"/>
      <w:r w:rsidRPr="006B046F">
        <w:t>Physical Intervention</w:t>
      </w:r>
      <w:bookmarkEnd w:id="3"/>
    </w:p>
    <w:p w14:paraId="0E437503" w14:textId="7C2B60A0" w:rsidR="00D50DD4" w:rsidRPr="006B046F" w:rsidRDefault="00D50DD4" w:rsidP="00756500">
      <w:pPr>
        <w:rPr>
          <w:rFonts w:cs="Arial"/>
        </w:rPr>
      </w:pPr>
      <w:r w:rsidRPr="006B046F">
        <w:rPr>
          <w:rFonts w:cs="Arial"/>
        </w:rPr>
        <w:t>The use of physical intervention should always be avoided unless it is absolutely necessary to prevent a child</w:t>
      </w:r>
      <w:r w:rsidR="005C6853" w:rsidRPr="006B046F">
        <w:rPr>
          <w:rFonts w:cs="Arial"/>
        </w:rPr>
        <w:t xml:space="preserve"> or</w:t>
      </w:r>
      <w:r w:rsidR="00C06EAD" w:rsidRPr="006B046F">
        <w:rPr>
          <w:rFonts w:cs="Arial"/>
        </w:rPr>
        <w:t xml:space="preserve"> adult</w:t>
      </w:r>
      <w:r w:rsidR="005C6853" w:rsidRPr="006B046F">
        <w:rPr>
          <w:rFonts w:cs="Arial"/>
        </w:rPr>
        <w:t xml:space="preserve"> at risk</w:t>
      </w:r>
      <w:r w:rsidRPr="006B046F">
        <w:rPr>
          <w:rFonts w:cs="Arial"/>
        </w:rPr>
        <w:t xml:space="preserve"> injuring themselves or others or causing serious damage to property.</w:t>
      </w:r>
    </w:p>
    <w:p w14:paraId="4CECB73A" w14:textId="5B107CC6" w:rsidR="00D50DD4" w:rsidRPr="006B046F" w:rsidRDefault="00D50DD4" w:rsidP="00756500">
      <w:pPr>
        <w:rPr>
          <w:rFonts w:cs="Arial"/>
        </w:rPr>
      </w:pPr>
      <w:r w:rsidRPr="006B046F">
        <w:rPr>
          <w:rFonts w:cs="Arial"/>
        </w:rPr>
        <w:t>Physical contact to prevent something happening should always be the result of conscious decision-making, not a reflexive reaction. Before intervening, the member of staff should ask themselves, ‘Is this the only option to manage the situation and ensure everyone’s safety?’ If you do have to physically intervene, do so in the least restrictiv</w:t>
      </w:r>
      <w:r w:rsidR="00C06EAD" w:rsidRPr="006B046F">
        <w:rPr>
          <w:rFonts w:cs="Arial"/>
        </w:rPr>
        <w:t>e way possible to prevent the individual</w:t>
      </w:r>
      <w:r w:rsidRPr="006B046F">
        <w:rPr>
          <w:rFonts w:cs="Arial"/>
        </w:rPr>
        <w:t xml:space="preserve"> from being hurt, and do so only after all other strategies have been exhausted. Studies show that, where this is the</w:t>
      </w:r>
      <w:r w:rsidR="00C06EAD" w:rsidRPr="006B046F">
        <w:rPr>
          <w:rFonts w:cs="Arial"/>
        </w:rPr>
        <w:t xml:space="preserve"> case, children and </w:t>
      </w:r>
      <w:r w:rsidR="0012089F" w:rsidRPr="006B046F">
        <w:rPr>
          <w:rFonts w:cs="Arial"/>
        </w:rPr>
        <w:t xml:space="preserve">adults at risk </w:t>
      </w:r>
      <w:r w:rsidRPr="006B046F">
        <w:rPr>
          <w:rFonts w:cs="Arial"/>
        </w:rPr>
        <w:t>understand and accept the reasons for the intervention.</w:t>
      </w:r>
    </w:p>
    <w:p w14:paraId="303DFC52" w14:textId="77777777" w:rsidR="00D50DD4" w:rsidRPr="006C3BBA" w:rsidRDefault="00D50DD4" w:rsidP="00756500">
      <w:pPr>
        <w:rPr>
          <w:rFonts w:cs="Arial"/>
        </w:rPr>
      </w:pPr>
      <w:r w:rsidRPr="006C3BBA">
        <w:rPr>
          <w:rFonts w:cs="Arial"/>
        </w:rPr>
        <w:t>Where possible adult witnesses should be present</w:t>
      </w:r>
    </w:p>
    <w:p w14:paraId="55059DDE" w14:textId="77777777" w:rsidR="00D50DD4" w:rsidRPr="006C3BBA" w:rsidRDefault="00D50DD4" w:rsidP="00756500">
      <w:pPr>
        <w:rPr>
          <w:rFonts w:cs="Arial"/>
        </w:rPr>
      </w:pPr>
      <w:r w:rsidRPr="006C3BBA">
        <w:rPr>
          <w:rFonts w:cs="Arial"/>
        </w:rPr>
        <w:t>In the event that physical intervention is needed, the following must always be considered:</w:t>
      </w:r>
    </w:p>
    <w:p w14:paraId="538643CF" w14:textId="0E9B075A" w:rsidR="00D50DD4" w:rsidRPr="006C3BBA" w:rsidRDefault="00D50DD4" w:rsidP="006B046F">
      <w:pPr>
        <w:pStyle w:val="Bullets"/>
      </w:pPr>
      <w:r w:rsidRPr="006C3BBA">
        <w:t xml:space="preserve">Contact should be in line with good practice and never be made in a way that could be interpreted as sexual. </w:t>
      </w:r>
    </w:p>
    <w:p w14:paraId="60E44732" w14:textId="26778D4C" w:rsidR="00D50DD4" w:rsidRPr="006C3BBA" w:rsidRDefault="00D50DD4" w:rsidP="006B046F">
      <w:pPr>
        <w:pStyle w:val="Bullets"/>
      </w:pPr>
      <w:r w:rsidRPr="006C3BBA">
        <w:t>Any form of physical intervention should achieve an outcome that is in the best interests of the child</w:t>
      </w:r>
      <w:r w:rsidR="00C17C83">
        <w:t xml:space="preserve"> or the adult at risk</w:t>
      </w:r>
      <w:r w:rsidRPr="006C3BBA">
        <w:t xml:space="preserve"> showing the behaviour.</w:t>
      </w:r>
    </w:p>
    <w:p w14:paraId="308C31B1" w14:textId="77777777" w:rsidR="00D50DD4" w:rsidRPr="006C3BBA" w:rsidRDefault="00D50DD4" w:rsidP="006B046F">
      <w:pPr>
        <w:pStyle w:val="Bullets"/>
      </w:pPr>
      <w:r w:rsidRPr="006C3BBA">
        <w:t>Organisers should consider the circumstances, and the risks associated with employing physical intervention compared with the risks of not doing so.</w:t>
      </w:r>
    </w:p>
    <w:p w14:paraId="0D5B15B1" w14:textId="39F504CD" w:rsidR="00D50DD4" w:rsidRPr="006C3BBA" w:rsidRDefault="00D50DD4" w:rsidP="006B046F">
      <w:pPr>
        <w:pStyle w:val="Bullets"/>
      </w:pPr>
      <w:r w:rsidRPr="006C3BBA">
        <w:t>The scale and nature of physical intervention must always be proportionate to the behaviour of the young person</w:t>
      </w:r>
      <w:r w:rsidR="00C17C83">
        <w:t xml:space="preserve"> or</w:t>
      </w:r>
      <w:r w:rsidR="00C06EAD">
        <w:t xml:space="preserve"> adult</w:t>
      </w:r>
      <w:r w:rsidR="00C17C83">
        <w:t xml:space="preserve"> at risk</w:t>
      </w:r>
      <w:r w:rsidRPr="006C3BBA">
        <w:t xml:space="preserve"> and the harm or damage they might cause.</w:t>
      </w:r>
    </w:p>
    <w:p w14:paraId="7A5BD83A" w14:textId="77777777" w:rsidR="00D50DD4" w:rsidRPr="006C3BBA" w:rsidRDefault="00D50DD4" w:rsidP="006B046F">
      <w:pPr>
        <w:pStyle w:val="Bullets"/>
      </w:pPr>
      <w:r w:rsidRPr="006C3BBA">
        <w:t>All forms of physical intervention should employ only a reasonable amount of force – the minimum force needed to avert injury to a person or serious damage to property – applied for the shortest period of time.</w:t>
      </w:r>
    </w:p>
    <w:p w14:paraId="30831A5D" w14:textId="3FDE1099" w:rsidR="00D50DD4" w:rsidRPr="006C3BBA" w:rsidRDefault="00D50DD4" w:rsidP="006B046F">
      <w:pPr>
        <w:pStyle w:val="Bullets"/>
      </w:pPr>
      <w:r w:rsidRPr="006C3BBA">
        <w:lastRenderedPageBreak/>
        <w:t>Organisers should never employ physical interventions that present an unreasonable risk to children</w:t>
      </w:r>
      <w:r w:rsidR="00C17C83">
        <w:t>,</w:t>
      </w:r>
      <w:r w:rsidR="00C06EAD">
        <w:t xml:space="preserve"> adults</w:t>
      </w:r>
      <w:r w:rsidR="00C17C83">
        <w:t xml:space="preserve"> at risk</w:t>
      </w:r>
      <w:r w:rsidRPr="006C3BBA">
        <w:t xml:space="preserve"> or staff/volunteers.</w:t>
      </w:r>
    </w:p>
    <w:p w14:paraId="30972DD7" w14:textId="77777777" w:rsidR="00D50DD4" w:rsidRPr="006C3BBA" w:rsidRDefault="00D50DD4" w:rsidP="006B046F">
      <w:pPr>
        <w:pStyle w:val="Bullets"/>
      </w:pPr>
      <w:r w:rsidRPr="006C3BBA">
        <w:t xml:space="preserve">Physical intervention should </w:t>
      </w:r>
      <w:r w:rsidRPr="006C3BBA">
        <w:rPr>
          <w:b/>
        </w:rPr>
        <w:t>NEVER</w:t>
      </w:r>
      <w:r w:rsidRPr="006C3BBA">
        <w:t xml:space="preserve"> be used as a form of punishment.</w:t>
      </w:r>
    </w:p>
    <w:p w14:paraId="32C65298" w14:textId="77777777" w:rsidR="00D50DD4" w:rsidRPr="006C3BBA" w:rsidRDefault="00D50DD4" w:rsidP="006B046F">
      <w:pPr>
        <w:pStyle w:val="Bullets"/>
      </w:pPr>
      <w:r w:rsidRPr="006C3BBA">
        <w:t xml:space="preserve">Physical intervention should </w:t>
      </w:r>
      <w:r w:rsidRPr="006C3BBA">
        <w:rPr>
          <w:b/>
        </w:rPr>
        <w:t>NOT</w:t>
      </w:r>
      <w:r w:rsidRPr="006C3BBA">
        <w:t xml:space="preserve"> inflict pain.</w:t>
      </w:r>
    </w:p>
    <w:p w14:paraId="7D5B619D" w14:textId="7675E23A" w:rsidR="00D50DD4" w:rsidRPr="006C3BBA" w:rsidRDefault="00D50DD4" w:rsidP="006B046F">
      <w:pPr>
        <w:pStyle w:val="Bullets"/>
      </w:pPr>
      <w:r w:rsidRPr="006C3BBA">
        <w:t>Where children</w:t>
      </w:r>
      <w:r w:rsidR="00C17C83">
        <w:t xml:space="preserve"> or</w:t>
      </w:r>
      <w:r w:rsidR="00C06EAD">
        <w:t xml:space="preserve"> adults</w:t>
      </w:r>
      <w:r w:rsidR="00C17C83">
        <w:t xml:space="preserve"> at risk</w:t>
      </w:r>
      <w:r w:rsidRPr="006C3BBA">
        <w:t xml:space="preserve"> are identified as having additional needs or behaviours that are likely to require physical intervention, this should be discussed with parents or carers.</w:t>
      </w:r>
    </w:p>
    <w:p w14:paraId="35BCC06B" w14:textId="77E95407" w:rsidR="00D50DD4" w:rsidRPr="006C3BBA" w:rsidRDefault="00D50DD4" w:rsidP="00756500">
      <w:pPr>
        <w:rPr>
          <w:rFonts w:cs="Arial"/>
        </w:rPr>
      </w:pPr>
      <w:r w:rsidRPr="006C3BBA">
        <w:rPr>
          <w:rFonts w:cs="Arial"/>
        </w:rPr>
        <w:t xml:space="preserve">Any physical intervention that does happen should be reported and recorded as soon as possible using the Incident Report Form and passed to the </w:t>
      </w:r>
      <w:r w:rsidR="00F35155">
        <w:rPr>
          <w:rFonts w:cs="Arial"/>
        </w:rPr>
        <w:t>Club Safeguarding Officer</w:t>
      </w:r>
      <w:r>
        <w:rPr>
          <w:rFonts w:cs="Arial"/>
        </w:rPr>
        <w:t>.</w:t>
      </w:r>
    </w:p>
    <w:p w14:paraId="252E906E" w14:textId="237E0B98" w:rsidR="00D50DD4" w:rsidRPr="006C3BBA" w:rsidRDefault="00D50DD4" w:rsidP="00756500">
      <w:pPr>
        <w:pStyle w:val="Heading2"/>
      </w:pPr>
      <w:bookmarkStart w:id="4" w:name="_Toc408581858"/>
      <w:r w:rsidRPr="006C3BBA">
        <w:t>Views of the Child</w:t>
      </w:r>
      <w:bookmarkEnd w:id="4"/>
      <w:r w:rsidR="00C17C83">
        <w:t xml:space="preserve"> or</w:t>
      </w:r>
      <w:r w:rsidR="00C06EAD">
        <w:t xml:space="preserve"> Adult</w:t>
      </w:r>
      <w:r w:rsidR="00C17C83">
        <w:t xml:space="preserve"> at Risk</w:t>
      </w:r>
    </w:p>
    <w:p w14:paraId="06679159" w14:textId="289415D3" w:rsidR="00D50DD4" w:rsidRPr="006C3BBA" w:rsidRDefault="00D50DD4" w:rsidP="00756500">
      <w:pPr>
        <w:rPr>
          <w:rFonts w:cs="Arial"/>
        </w:rPr>
      </w:pPr>
      <w:r w:rsidRPr="006C3BBA">
        <w:rPr>
          <w:rFonts w:cs="Arial"/>
        </w:rPr>
        <w:t>Coaches, staff and volunteers should meet with the child</w:t>
      </w:r>
      <w:r w:rsidR="00C17C83">
        <w:rPr>
          <w:rFonts w:cs="Arial"/>
        </w:rPr>
        <w:t xml:space="preserve"> and</w:t>
      </w:r>
      <w:r w:rsidR="00C06EAD">
        <w:rPr>
          <w:rFonts w:cs="Arial"/>
        </w:rPr>
        <w:t xml:space="preserve"> adult</w:t>
      </w:r>
      <w:r w:rsidR="00C17C83">
        <w:rPr>
          <w:rFonts w:cs="Arial"/>
        </w:rPr>
        <w:t xml:space="preserve"> at risk</w:t>
      </w:r>
      <w:r w:rsidRPr="006C3BBA">
        <w:rPr>
          <w:rFonts w:cs="Arial"/>
        </w:rPr>
        <w:t xml:space="preserve"> and his or her parents</w:t>
      </w:r>
      <w:r w:rsidR="00C06EAD">
        <w:rPr>
          <w:rFonts w:cs="Arial"/>
        </w:rPr>
        <w:t>/carers</w:t>
      </w:r>
      <w:r w:rsidRPr="006C3BBA">
        <w:rPr>
          <w:rFonts w:cs="Arial"/>
        </w:rPr>
        <w:t xml:space="preserve"> following any incident of physical intervention. This way everyone involved has an opportunity to talk calmly </w:t>
      </w:r>
      <w:r w:rsidR="00C06EAD">
        <w:rPr>
          <w:rFonts w:cs="Arial"/>
        </w:rPr>
        <w:t xml:space="preserve">about what happened. The individuals’ </w:t>
      </w:r>
      <w:r w:rsidRPr="006C3BBA">
        <w:rPr>
          <w:rFonts w:cs="Arial"/>
        </w:rPr>
        <w:t>ongoing needs and their continued safe participation in the activity should al</w:t>
      </w:r>
      <w:r w:rsidR="00C06EAD">
        <w:rPr>
          <w:rFonts w:cs="Arial"/>
        </w:rPr>
        <w:t>so be discussed. The parents,</w:t>
      </w:r>
      <w:r w:rsidRPr="006C3BBA">
        <w:rPr>
          <w:rFonts w:cs="Arial"/>
        </w:rPr>
        <w:t xml:space="preserve"> child</w:t>
      </w:r>
      <w:r w:rsidR="00C17C83">
        <w:rPr>
          <w:rFonts w:cs="Arial"/>
        </w:rPr>
        <w:t>,</w:t>
      </w:r>
      <w:r w:rsidR="00C06EAD">
        <w:rPr>
          <w:rFonts w:cs="Arial"/>
        </w:rPr>
        <w:t xml:space="preserve"> adult</w:t>
      </w:r>
      <w:r w:rsidR="00C17C83">
        <w:rPr>
          <w:rFonts w:cs="Arial"/>
        </w:rPr>
        <w:t xml:space="preserve"> at risk</w:t>
      </w:r>
      <w:r w:rsidR="00C06EAD">
        <w:rPr>
          <w:rFonts w:cs="Arial"/>
        </w:rPr>
        <w:t xml:space="preserve"> and carer</w:t>
      </w:r>
      <w:r w:rsidRPr="006C3BBA">
        <w:rPr>
          <w:rFonts w:cs="Arial"/>
        </w:rPr>
        <w:t xml:space="preserve"> should be made aware of the club’s policies for managing challenging behaviour.</w:t>
      </w:r>
    </w:p>
    <w:p w14:paraId="4E3FBE73" w14:textId="05563160" w:rsidR="00D50DD4" w:rsidRPr="006C3BBA" w:rsidRDefault="00D50DD4" w:rsidP="00756500">
      <w:pPr>
        <w:rPr>
          <w:rFonts w:cs="Arial"/>
        </w:rPr>
      </w:pPr>
      <w:r w:rsidRPr="006C3BBA">
        <w:rPr>
          <w:rFonts w:cs="Arial"/>
        </w:rPr>
        <w:t>Experiencing or witnessing physical intervention can provoke strong feelings in young people</w:t>
      </w:r>
      <w:r w:rsidR="00C17C83">
        <w:rPr>
          <w:rFonts w:cs="Arial"/>
        </w:rPr>
        <w:t xml:space="preserve"> and</w:t>
      </w:r>
      <w:r w:rsidR="00C06EAD">
        <w:rPr>
          <w:rFonts w:cs="Arial"/>
        </w:rPr>
        <w:t xml:space="preserve"> adults</w:t>
      </w:r>
      <w:r w:rsidR="00C17C83">
        <w:rPr>
          <w:rFonts w:cs="Arial"/>
        </w:rPr>
        <w:t xml:space="preserve"> at risk</w:t>
      </w:r>
      <w:r w:rsidR="00C06EAD">
        <w:rPr>
          <w:rFonts w:cs="Arial"/>
        </w:rPr>
        <w:t>. Even an individual</w:t>
      </w:r>
      <w:r w:rsidRPr="006C3BBA">
        <w:rPr>
          <w:rFonts w:cs="Arial"/>
        </w:rPr>
        <w:t xml:space="preserve"> who wasn’t directly involved might be fearful that something similar will happen to them in future. It can be beneficial to explain the outcome of this discussion to other children</w:t>
      </w:r>
      <w:r w:rsidR="00335D01">
        <w:rPr>
          <w:rFonts w:cs="Arial"/>
        </w:rPr>
        <w:t xml:space="preserve"> or</w:t>
      </w:r>
      <w:r w:rsidR="00C06EAD">
        <w:rPr>
          <w:rFonts w:cs="Arial"/>
        </w:rPr>
        <w:t xml:space="preserve"> adults</w:t>
      </w:r>
      <w:r w:rsidR="00335D01">
        <w:rPr>
          <w:rFonts w:cs="Arial"/>
        </w:rPr>
        <w:t xml:space="preserve"> at risk</w:t>
      </w:r>
      <w:r w:rsidRPr="006C3BBA">
        <w:rPr>
          <w:rFonts w:cs="Arial"/>
        </w:rPr>
        <w:t>, or anyone else involved in the incident.</w:t>
      </w:r>
    </w:p>
    <w:p w14:paraId="2F511940" w14:textId="7E07034F" w:rsidR="00D50DD4" w:rsidRPr="006C3BBA" w:rsidRDefault="00D50DD4" w:rsidP="00756500">
      <w:pPr>
        <w:rPr>
          <w:rFonts w:cs="Arial"/>
        </w:rPr>
      </w:pPr>
      <w:r w:rsidRPr="006C3BBA">
        <w:rPr>
          <w:rFonts w:cs="Arial"/>
        </w:rPr>
        <w:t>It is in everyone’s best interest for the bowls club or organisation to have a poli</w:t>
      </w:r>
      <w:r w:rsidR="005C7CAB">
        <w:rPr>
          <w:rFonts w:cs="Arial"/>
        </w:rPr>
        <w:t>cy around managing behaviour.</w:t>
      </w:r>
      <w:r w:rsidRPr="006C3BBA">
        <w:rPr>
          <w:rFonts w:cs="Arial"/>
        </w:rPr>
        <w:t xml:space="preserve"> The guidelines should clearly set out:</w:t>
      </w:r>
    </w:p>
    <w:p w14:paraId="55427A66" w14:textId="77777777" w:rsidR="00D50DD4" w:rsidRPr="006C3BBA" w:rsidRDefault="00D50DD4" w:rsidP="006B046F">
      <w:pPr>
        <w:pStyle w:val="Bullets"/>
      </w:pPr>
      <w:r w:rsidRPr="006C3BBA">
        <w:t>the standard of conduct expected from coaches, staff, volunteers and participants;</w:t>
      </w:r>
    </w:p>
    <w:p w14:paraId="725E8633" w14:textId="77777777" w:rsidR="00D50DD4" w:rsidRPr="006C3BBA" w:rsidRDefault="00D50DD4" w:rsidP="006B046F">
      <w:pPr>
        <w:pStyle w:val="Bullets"/>
      </w:pPr>
      <w:r w:rsidRPr="006C3BBA">
        <w:t>how the organisation will respond to unacceptable behaviour;</w:t>
      </w:r>
    </w:p>
    <w:p w14:paraId="2F4F48FE" w14:textId="77777777" w:rsidR="00D50DD4" w:rsidRPr="006C3BBA" w:rsidRDefault="00D50DD4" w:rsidP="006B046F">
      <w:pPr>
        <w:pStyle w:val="Bullets"/>
      </w:pPr>
      <w:r w:rsidRPr="006C3BBA">
        <w:t>how the organisation will respond to ‘high risk’ behaviour;</w:t>
      </w:r>
    </w:p>
    <w:p w14:paraId="0FAFF27F" w14:textId="2B8845BB" w:rsidR="00D50DD4" w:rsidRPr="006C3BBA" w:rsidRDefault="00D50DD4" w:rsidP="006B046F">
      <w:pPr>
        <w:pStyle w:val="Bullets"/>
      </w:pPr>
      <w:r w:rsidRPr="006C3BBA">
        <w:t>the circumstances in which children</w:t>
      </w:r>
      <w:r w:rsidR="002A0E47">
        <w:t xml:space="preserve"> or</w:t>
      </w:r>
      <w:r w:rsidR="005C7CAB">
        <w:t xml:space="preserve"> adults</w:t>
      </w:r>
      <w:r w:rsidR="002A0E47">
        <w:t xml:space="preserve"> at risk</w:t>
      </w:r>
      <w:r w:rsidRPr="006C3BBA">
        <w:t xml:space="preserve"> will be restrained;</w:t>
      </w:r>
    </w:p>
    <w:p w14:paraId="6BF6AAC8" w14:textId="77777777" w:rsidR="00D50DD4" w:rsidRPr="006C3BBA" w:rsidRDefault="00D50DD4" w:rsidP="006B046F">
      <w:pPr>
        <w:pStyle w:val="Bullets"/>
      </w:pPr>
      <w:r w:rsidRPr="006C3BBA">
        <w:t>guidance, information or any support or training available to coaches, staff and volunteers;</w:t>
      </w:r>
    </w:p>
    <w:p w14:paraId="7102A0C8" w14:textId="77777777" w:rsidR="00D50DD4" w:rsidRPr="006C3BBA" w:rsidRDefault="00D50DD4" w:rsidP="006B046F">
      <w:pPr>
        <w:pStyle w:val="Bullets"/>
      </w:pPr>
      <w:r w:rsidRPr="006C3BBA">
        <w:t>circumstances in which external agencies will be contacted, for support or in response to concerns;</w:t>
      </w:r>
    </w:p>
    <w:p w14:paraId="5F91DD92" w14:textId="09C07B8B" w:rsidR="00D50DD4" w:rsidRPr="00756500" w:rsidRDefault="00D50DD4" w:rsidP="006B046F">
      <w:pPr>
        <w:pStyle w:val="Bullets"/>
      </w:pPr>
      <w:r w:rsidRPr="006C3BBA">
        <w:t>a process to agree what will happen after an incident. Clubs must have arrangements in place to check on the wellbeing of those involved, guidance on recording information and who should be informed, and a system for recording and monitoring incidents.</w:t>
      </w:r>
    </w:p>
    <w:p w14:paraId="429578F3" w14:textId="77777777" w:rsidR="00462737" w:rsidRDefault="00462737">
      <w:pPr>
        <w:spacing w:before="0"/>
        <w:rPr>
          <w:rFonts w:cs="Arial"/>
          <w:b/>
          <w:sz w:val="28"/>
          <w:szCs w:val="28"/>
        </w:rPr>
      </w:pPr>
      <w:r>
        <w:rPr>
          <w:rFonts w:cs="Arial"/>
          <w:b/>
          <w:sz w:val="28"/>
          <w:szCs w:val="28"/>
        </w:rPr>
        <w:br w:type="page"/>
      </w:r>
    </w:p>
    <w:p w14:paraId="03CF6893" w14:textId="6AC27F2B" w:rsidR="00D50DD4" w:rsidRPr="00B70E7E" w:rsidRDefault="00D50DD4" w:rsidP="00D50DD4">
      <w:pPr>
        <w:jc w:val="center"/>
        <w:rPr>
          <w:rFonts w:cs="Arial"/>
          <w:b/>
          <w:sz w:val="28"/>
          <w:szCs w:val="28"/>
        </w:rPr>
      </w:pPr>
      <w:r>
        <w:rPr>
          <w:rFonts w:cs="Arial"/>
          <w:b/>
          <w:sz w:val="28"/>
          <w:szCs w:val="28"/>
        </w:rPr>
        <w:lastRenderedPageBreak/>
        <w:t>Guideline 9</w:t>
      </w:r>
    </w:p>
    <w:p w14:paraId="46EB88DF" w14:textId="77777777" w:rsidR="00D50DD4" w:rsidRPr="00351978" w:rsidRDefault="00D50DD4" w:rsidP="00D50DD4">
      <w:pPr>
        <w:jc w:val="center"/>
        <w:rPr>
          <w:rFonts w:cs="Arial"/>
          <w:b/>
          <w:sz w:val="36"/>
          <w:szCs w:val="36"/>
        </w:rPr>
      </w:pPr>
      <w:r>
        <w:rPr>
          <w:rFonts w:cs="Arial"/>
          <w:b/>
          <w:sz w:val="36"/>
          <w:szCs w:val="36"/>
        </w:rPr>
        <w:t>Physical Contact in Bowls</w:t>
      </w:r>
    </w:p>
    <w:p w14:paraId="54EEB910" w14:textId="77777777" w:rsidR="00D50DD4" w:rsidRPr="001E090B" w:rsidRDefault="00D50DD4" w:rsidP="00D50DD4">
      <w:pPr>
        <w:rPr>
          <w:rFonts w:cs="Arial"/>
          <w:lang w:eastAsia="en-GB"/>
        </w:rPr>
      </w:pPr>
      <w:r>
        <w:rPr>
          <w:rFonts w:cs="Arial"/>
          <w:lang w:eastAsia="en-GB"/>
        </w:rPr>
        <w:t>Everyone</w:t>
      </w:r>
      <w:r w:rsidRPr="001E090B">
        <w:rPr>
          <w:rFonts w:cs="Arial"/>
          <w:lang w:eastAsia="en-GB"/>
        </w:rPr>
        <w:t xml:space="preserve"> involved in </w:t>
      </w:r>
      <w:r>
        <w:rPr>
          <w:rFonts w:cs="Arial"/>
          <w:lang w:eastAsia="en-GB"/>
        </w:rPr>
        <w:t>bowls</w:t>
      </w:r>
      <w:r w:rsidRPr="001E090B">
        <w:rPr>
          <w:rFonts w:cs="Arial"/>
          <w:lang w:eastAsia="en-GB"/>
        </w:rPr>
        <w:t xml:space="preserve"> </w:t>
      </w:r>
      <w:r>
        <w:rPr>
          <w:rFonts w:cs="Arial"/>
          <w:lang w:eastAsia="en-GB"/>
        </w:rPr>
        <w:t xml:space="preserve">should </w:t>
      </w:r>
      <w:r w:rsidRPr="001E090B">
        <w:rPr>
          <w:rFonts w:cs="Arial"/>
          <w:lang w:eastAsia="en-GB"/>
        </w:rPr>
        <w:t xml:space="preserve">have the best experience possible, but at the same time, everyone </w:t>
      </w:r>
      <w:r>
        <w:rPr>
          <w:rFonts w:cs="Arial"/>
          <w:lang w:eastAsia="en-GB"/>
        </w:rPr>
        <w:t>should be</w:t>
      </w:r>
      <w:r w:rsidRPr="001E090B">
        <w:rPr>
          <w:rFonts w:cs="Arial"/>
          <w:lang w:eastAsia="en-GB"/>
        </w:rPr>
        <w:t xml:space="preserve"> safe.</w:t>
      </w:r>
      <w:r>
        <w:rPr>
          <w:rFonts w:cs="Arial"/>
          <w:lang w:eastAsia="en-GB"/>
        </w:rPr>
        <w:t xml:space="preserve"> </w:t>
      </w:r>
      <w:r w:rsidRPr="001E090B">
        <w:rPr>
          <w:rFonts w:cs="Arial"/>
          <w:lang w:eastAsia="en-GB"/>
        </w:rPr>
        <w:t>Coaches should keep in mind the following common sense tips in relation to physical contact.</w:t>
      </w:r>
    </w:p>
    <w:p w14:paraId="653E83C9" w14:textId="6B4769F7" w:rsidR="00D50DD4" w:rsidRPr="001E090B" w:rsidRDefault="00D50DD4" w:rsidP="00D50DD4">
      <w:pPr>
        <w:rPr>
          <w:rFonts w:cs="Arial"/>
          <w:lang w:eastAsia="en-GB"/>
        </w:rPr>
      </w:pPr>
      <w:r w:rsidRPr="001E090B">
        <w:rPr>
          <w:rFonts w:cs="Arial"/>
          <w:lang w:eastAsia="en-GB"/>
        </w:rPr>
        <w:t>We recognise that physical contact between a child</w:t>
      </w:r>
      <w:r w:rsidR="002A0E47">
        <w:rPr>
          <w:rFonts w:cs="Arial"/>
          <w:lang w:eastAsia="en-GB"/>
        </w:rPr>
        <w:t xml:space="preserve"> or </w:t>
      </w:r>
      <w:r w:rsidR="0034317D">
        <w:rPr>
          <w:rFonts w:cs="Arial"/>
          <w:lang w:eastAsia="en-GB"/>
        </w:rPr>
        <w:t>adult</w:t>
      </w:r>
      <w:r w:rsidR="002A0E47">
        <w:rPr>
          <w:rFonts w:cs="Arial"/>
          <w:lang w:eastAsia="en-GB"/>
        </w:rPr>
        <w:t xml:space="preserve"> at risk</w:t>
      </w:r>
      <w:r w:rsidRPr="001E090B">
        <w:rPr>
          <w:rFonts w:cs="Arial"/>
          <w:lang w:eastAsia="en-GB"/>
        </w:rPr>
        <w:t xml:space="preserve"> and an</w:t>
      </w:r>
      <w:r w:rsidR="0034317D">
        <w:rPr>
          <w:rFonts w:cs="Arial"/>
          <w:lang w:eastAsia="en-GB"/>
        </w:rPr>
        <w:t>other</w:t>
      </w:r>
      <w:r w:rsidRPr="001E090B">
        <w:rPr>
          <w:rFonts w:cs="Arial"/>
          <w:lang w:eastAsia="en-GB"/>
        </w:rPr>
        <w:t xml:space="preserve"> adult may be required to instruct, encourage, protect or comfort.</w:t>
      </w:r>
    </w:p>
    <w:p w14:paraId="2A52A238" w14:textId="77777777" w:rsidR="00D50DD4" w:rsidRPr="001E090B" w:rsidRDefault="00D50DD4" w:rsidP="00D50DD4">
      <w:pPr>
        <w:rPr>
          <w:rFonts w:cs="Arial"/>
          <w:lang w:eastAsia="en-GB"/>
        </w:rPr>
      </w:pPr>
      <w:r>
        <w:rPr>
          <w:rFonts w:cs="Arial"/>
          <w:lang w:eastAsia="en-GB"/>
        </w:rPr>
        <w:t>England is a multi-cultural society</w:t>
      </w:r>
      <w:r w:rsidRPr="001E090B">
        <w:rPr>
          <w:rFonts w:cs="Arial"/>
          <w:lang w:eastAsia="en-GB"/>
        </w:rPr>
        <w:t xml:space="preserve"> </w:t>
      </w:r>
      <w:r>
        <w:rPr>
          <w:rFonts w:cs="Arial"/>
          <w:lang w:eastAsia="en-GB"/>
        </w:rPr>
        <w:t>comprising</w:t>
      </w:r>
      <w:r w:rsidRPr="001E090B">
        <w:rPr>
          <w:rFonts w:cs="Arial"/>
          <w:lang w:eastAsia="en-GB"/>
        </w:rPr>
        <w:t xml:space="preserve"> people from many different ethnic and religious backgrounds.</w:t>
      </w:r>
      <w:r>
        <w:rPr>
          <w:rFonts w:cs="Arial"/>
          <w:lang w:eastAsia="en-GB"/>
        </w:rPr>
        <w:t xml:space="preserve"> </w:t>
      </w:r>
      <w:r w:rsidRPr="001E090B">
        <w:rPr>
          <w:rFonts w:cs="Arial"/>
          <w:lang w:eastAsia="en-GB"/>
        </w:rPr>
        <w:t>We may also have participants who may be on the Child Protection Register or have previously been, or are currently being abused at home.</w:t>
      </w:r>
      <w:r>
        <w:rPr>
          <w:rFonts w:cs="Arial"/>
          <w:lang w:eastAsia="en-GB"/>
        </w:rPr>
        <w:t xml:space="preserve"> </w:t>
      </w:r>
      <w:r w:rsidRPr="001E090B">
        <w:rPr>
          <w:rFonts w:cs="Arial"/>
          <w:lang w:eastAsia="en-GB"/>
        </w:rPr>
        <w:t>Not everyone is used to, or is comfortable with any type of touching be it friendly or otherwise.</w:t>
      </w:r>
      <w:r>
        <w:rPr>
          <w:rFonts w:cs="Arial"/>
          <w:lang w:eastAsia="en-GB"/>
        </w:rPr>
        <w:t xml:space="preserve"> </w:t>
      </w:r>
      <w:r w:rsidRPr="001E090B">
        <w:rPr>
          <w:rFonts w:cs="Arial"/>
          <w:lang w:eastAsia="en-GB"/>
        </w:rPr>
        <w:t>In many cultures, people may be uncomfortable about being touched by strangers of people of the opposite gender</w:t>
      </w:r>
      <w:r>
        <w:rPr>
          <w:rFonts w:cs="Arial"/>
          <w:lang w:eastAsia="en-GB"/>
        </w:rPr>
        <w:t>. Coaches</w:t>
      </w:r>
      <w:r w:rsidRPr="001E090B">
        <w:rPr>
          <w:rFonts w:cs="Arial"/>
          <w:lang w:eastAsia="en-GB"/>
        </w:rPr>
        <w:t xml:space="preserve"> need to be aware that touching may cause dis</w:t>
      </w:r>
      <w:r>
        <w:rPr>
          <w:rFonts w:cs="Arial"/>
          <w:lang w:eastAsia="en-GB"/>
        </w:rPr>
        <w:t>comfort or embarrassment and</w:t>
      </w:r>
      <w:r w:rsidRPr="001E090B">
        <w:rPr>
          <w:rFonts w:cs="Arial"/>
          <w:lang w:eastAsia="en-GB"/>
        </w:rPr>
        <w:t xml:space="preserve"> need to show consideration.</w:t>
      </w:r>
    </w:p>
    <w:p w14:paraId="7EFD87A0" w14:textId="1875299B" w:rsidR="00946852" w:rsidRDefault="00946852" w:rsidP="00D50DD4">
      <w:pPr>
        <w:rPr>
          <w:rFonts w:cs="Arial"/>
          <w:lang w:eastAsia="en-GB"/>
        </w:rPr>
      </w:pPr>
      <w:r w:rsidRPr="001E090B">
        <w:rPr>
          <w:rFonts w:cs="Arial"/>
          <w:lang w:eastAsia="en-GB"/>
        </w:rPr>
        <w:t xml:space="preserve">In </w:t>
      </w:r>
      <w:r>
        <w:rPr>
          <w:rFonts w:cs="Arial"/>
          <w:lang w:eastAsia="en-GB"/>
        </w:rPr>
        <w:t>bowls</w:t>
      </w:r>
      <w:r w:rsidRPr="005E79B6">
        <w:rPr>
          <w:rFonts w:cs="Arial"/>
          <w:lang w:eastAsia="en-GB"/>
        </w:rPr>
        <w:t xml:space="preserve">, there may be times where a coach may need to touch the player to assist in a certain task to help with their technique or to celebrate. </w:t>
      </w:r>
      <w:r w:rsidRPr="001E090B">
        <w:rPr>
          <w:rFonts w:cs="Arial"/>
          <w:lang w:eastAsia="en-GB"/>
        </w:rPr>
        <w:t>If anyone is uncomfortable with physical contact, it should be made clear that they can make their feelings known privately to the adult.</w:t>
      </w:r>
      <w:r>
        <w:rPr>
          <w:rFonts w:cs="Arial"/>
          <w:lang w:eastAsia="en-GB"/>
        </w:rPr>
        <w:t xml:space="preserve"> </w:t>
      </w:r>
      <w:r w:rsidRPr="001E090B">
        <w:rPr>
          <w:rFonts w:cs="Arial"/>
          <w:lang w:eastAsia="en-GB"/>
        </w:rPr>
        <w:t>Any contact should be led by the child and not the adult</w:t>
      </w:r>
    </w:p>
    <w:p w14:paraId="2F6443D2" w14:textId="77777777" w:rsidR="00D50DD4" w:rsidRPr="001E090B" w:rsidRDefault="00D50DD4" w:rsidP="00D50DD4">
      <w:pPr>
        <w:rPr>
          <w:rFonts w:cs="Arial"/>
          <w:lang w:eastAsia="en-GB"/>
        </w:rPr>
      </w:pPr>
      <w:r w:rsidRPr="001E090B">
        <w:rPr>
          <w:rFonts w:cs="Arial"/>
          <w:lang w:eastAsia="en-GB"/>
        </w:rPr>
        <w:t>All touching should be done for a positive reason.</w:t>
      </w:r>
      <w:r>
        <w:rPr>
          <w:rFonts w:cs="Arial"/>
          <w:lang w:eastAsia="en-GB"/>
        </w:rPr>
        <w:t xml:space="preserve"> </w:t>
      </w:r>
      <w:r w:rsidRPr="001E090B">
        <w:rPr>
          <w:rFonts w:cs="Arial"/>
          <w:lang w:eastAsia="en-GB"/>
        </w:rPr>
        <w:t>As a responsible adult, you should only use physical contact if its aim is to:</w:t>
      </w:r>
    </w:p>
    <w:p w14:paraId="348AAC93" w14:textId="77777777" w:rsidR="00D50DD4" w:rsidRPr="001E090B" w:rsidRDefault="00D50DD4" w:rsidP="00D50DD4">
      <w:pPr>
        <w:pStyle w:val="bullet"/>
        <w:numPr>
          <w:ilvl w:val="0"/>
          <w:numId w:val="22"/>
        </w:numPr>
        <w:spacing w:after="200" w:line="276" w:lineRule="auto"/>
        <w:ind w:left="1077" w:hanging="357"/>
        <w:contextualSpacing w:val="0"/>
        <w:jc w:val="both"/>
        <w:rPr>
          <w:rFonts w:cs="Arial"/>
          <w:lang w:eastAsia="en-GB"/>
        </w:rPr>
      </w:pPr>
      <w:r w:rsidRPr="001E090B">
        <w:rPr>
          <w:rFonts w:cs="Arial"/>
          <w:lang w:eastAsia="en-GB"/>
        </w:rPr>
        <w:t>Develop sports skills or techniques</w:t>
      </w:r>
    </w:p>
    <w:p w14:paraId="470B62B6" w14:textId="77777777" w:rsidR="00D50DD4" w:rsidRPr="001E090B" w:rsidRDefault="00D50DD4" w:rsidP="00D50DD4">
      <w:pPr>
        <w:pStyle w:val="bullet"/>
        <w:numPr>
          <w:ilvl w:val="0"/>
          <w:numId w:val="22"/>
        </w:numPr>
        <w:spacing w:after="200" w:line="276" w:lineRule="auto"/>
        <w:ind w:left="1077" w:hanging="357"/>
        <w:contextualSpacing w:val="0"/>
        <w:jc w:val="both"/>
        <w:rPr>
          <w:rFonts w:cs="Arial"/>
          <w:lang w:eastAsia="en-GB"/>
        </w:rPr>
      </w:pPr>
      <w:r w:rsidRPr="001E090B">
        <w:rPr>
          <w:rFonts w:cs="Arial"/>
          <w:lang w:eastAsia="en-GB"/>
        </w:rPr>
        <w:t>Treat an injury</w:t>
      </w:r>
    </w:p>
    <w:p w14:paraId="1AD6BBC2" w14:textId="77777777" w:rsidR="00D50DD4" w:rsidRPr="001E090B" w:rsidRDefault="00D50DD4" w:rsidP="00D50DD4">
      <w:pPr>
        <w:pStyle w:val="bullet"/>
        <w:numPr>
          <w:ilvl w:val="0"/>
          <w:numId w:val="22"/>
        </w:numPr>
        <w:spacing w:after="200" w:line="276" w:lineRule="auto"/>
        <w:ind w:left="1077" w:hanging="357"/>
        <w:contextualSpacing w:val="0"/>
        <w:jc w:val="both"/>
        <w:rPr>
          <w:rFonts w:cs="Arial"/>
          <w:lang w:eastAsia="en-GB"/>
        </w:rPr>
      </w:pPr>
      <w:r w:rsidRPr="001E090B">
        <w:rPr>
          <w:rFonts w:cs="Arial"/>
          <w:lang w:eastAsia="en-GB"/>
        </w:rPr>
        <w:t>Prevent and injury or accident from occurring</w:t>
      </w:r>
    </w:p>
    <w:p w14:paraId="3AEDBA93" w14:textId="77777777" w:rsidR="00D50DD4" w:rsidRPr="001E090B" w:rsidRDefault="00D50DD4" w:rsidP="00D50DD4">
      <w:pPr>
        <w:pStyle w:val="bullet"/>
        <w:numPr>
          <w:ilvl w:val="0"/>
          <w:numId w:val="22"/>
        </w:numPr>
        <w:spacing w:after="200" w:line="276" w:lineRule="auto"/>
        <w:ind w:left="1077" w:hanging="357"/>
        <w:contextualSpacing w:val="0"/>
        <w:jc w:val="both"/>
        <w:rPr>
          <w:rFonts w:cs="Arial"/>
          <w:lang w:eastAsia="en-GB"/>
        </w:rPr>
      </w:pPr>
      <w:r w:rsidRPr="001E090B">
        <w:rPr>
          <w:rFonts w:cs="Arial"/>
          <w:lang w:eastAsia="en-GB"/>
        </w:rPr>
        <w:t>Meet the requirements of the sport</w:t>
      </w:r>
    </w:p>
    <w:p w14:paraId="4D1B5C9D" w14:textId="44933E2F" w:rsidR="00D50DD4" w:rsidRPr="001E090B" w:rsidRDefault="00D50DD4" w:rsidP="00D50DD4">
      <w:pPr>
        <w:rPr>
          <w:rFonts w:cs="Arial"/>
          <w:lang w:eastAsia="en-GB"/>
        </w:rPr>
      </w:pPr>
      <w:r>
        <w:rPr>
          <w:rFonts w:cs="Arial"/>
          <w:lang w:eastAsia="en-GB"/>
        </w:rPr>
        <w:t xml:space="preserve">Coaches </w:t>
      </w:r>
      <w:r w:rsidRPr="001E090B">
        <w:rPr>
          <w:rFonts w:cs="Arial"/>
          <w:lang w:eastAsia="en-GB"/>
        </w:rPr>
        <w:t>should seek to explain the reason for the physical contact to the child</w:t>
      </w:r>
      <w:r w:rsidR="002A0E47">
        <w:rPr>
          <w:rFonts w:cs="Arial"/>
          <w:lang w:eastAsia="en-GB"/>
        </w:rPr>
        <w:t xml:space="preserve"> or adult at risk</w:t>
      </w:r>
      <w:r w:rsidRPr="001E090B">
        <w:rPr>
          <w:rFonts w:cs="Arial"/>
          <w:lang w:eastAsia="en-GB"/>
        </w:rPr>
        <w:t xml:space="preserve"> i.e. </w:t>
      </w:r>
      <w:r>
        <w:rPr>
          <w:rFonts w:cs="Arial"/>
          <w:lang w:eastAsia="en-GB"/>
        </w:rPr>
        <w:t xml:space="preserve">to reinforce a point or to coach a specific </w:t>
      </w:r>
      <w:r w:rsidRPr="001E090B">
        <w:rPr>
          <w:rFonts w:cs="Arial"/>
          <w:lang w:eastAsia="en-GB"/>
        </w:rPr>
        <w:t>skill.</w:t>
      </w:r>
      <w:r>
        <w:rPr>
          <w:rFonts w:cs="Arial"/>
          <w:lang w:eastAsia="en-GB"/>
        </w:rPr>
        <w:t xml:space="preserve"> </w:t>
      </w:r>
      <w:r w:rsidRPr="001E090B">
        <w:rPr>
          <w:rFonts w:cs="Arial"/>
          <w:lang w:eastAsia="en-GB"/>
        </w:rPr>
        <w:t>Unless the situation is an emergency, the adult should ask the child</w:t>
      </w:r>
      <w:r w:rsidR="002A0E47">
        <w:rPr>
          <w:rFonts w:cs="Arial"/>
          <w:lang w:eastAsia="en-GB"/>
        </w:rPr>
        <w:t xml:space="preserve"> or adult at risk</w:t>
      </w:r>
      <w:r w:rsidRPr="001E090B">
        <w:rPr>
          <w:rFonts w:cs="Arial"/>
          <w:lang w:eastAsia="en-GB"/>
        </w:rPr>
        <w:t xml:space="preserve"> for permission.</w:t>
      </w:r>
      <w:r>
        <w:rPr>
          <w:rFonts w:cs="Arial"/>
          <w:lang w:eastAsia="en-GB"/>
        </w:rPr>
        <w:t xml:space="preserve"> </w:t>
      </w:r>
      <w:r w:rsidRPr="001E090B">
        <w:rPr>
          <w:rFonts w:cs="Arial"/>
          <w:lang w:eastAsia="en-GB"/>
        </w:rPr>
        <w:t xml:space="preserve">Physical contact should always </w:t>
      </w:r>
      <w:r w:rsidR="00F45345">
        <w:rPr>
          <w:rFonts w:cs="Arial"/>
          <w:lang w:eastAsia="en-GB"/>
        </w:rPr>
        <w:t>be intended to meet the individuals</w:t>
      </w:r>
      <w:r w:rsidRPr="001E090B">
        <w:rPr>
          <w:rFonts w:cs="Arial"/>
          <w:lang w:eastAsia="en-GB"/>
        </w:rPr>
        <w:t xml:space="preserve"> need NOT the adults.</w:t>
      </w:r>
      <w:r>
        <w:rPr>
          <w:rFonts w:cs="Arial"/>
          <w:lang w:eastAsia="en-GB"/>
        </w:rPr>
        <w:t xml:space="preserve"> </w:t>
      </w:r>
      <w:r w:rsidRPr="001E090B">
        <w:rPr>
          <w:rFonts w:cs="Arial"/>
          <w:lang w:eastAsia="en-GB"/>
        </w:rPr>
        <w:t>The following guidelines should be adhered to:</w:t>
      </w:r>
    </w:p>
    <w:p w14:paraId="2DBCCA41" w14:textId="11F24AB1" w:rsidR="00D50DD4" w:rsidRPr="001E090B" w:rsidRDefault="00D50DD4" w:rsidP="00D50DD4">
      <w:pPr>
        <w:pStyle w:val="ListParagraph"/>
        <w:numPr>
          <w:ilvl w:val="0"/>
          <w:numId w:val="21"/>
        </w:numPr>
        <w:ind w:left="714" w:hanging="357"/>
        <w:contextualSpacing w:val="0"/>
        <w:rPr>
          <w:rFonts w:cs="Arial"/>
          <w:lang w:eastAsia="en-GB"/>
        </w:rPr>
      </w:pPr>
      <w:r w:rsidRPr="001E090B">
        <w:rPr>
          <w:rFonts w:cs="Arial"/>
          <w:lang w:eastAsia="en-GB"/>
        </w:rPr>
        <w:t>If a child</w:t>
      </w:r>
      <w:r w:rsidR="002A0E47">
        <w:rPr>
          <w:rFonts w:cs="Arial"/>
          <w:lang w:eastAsia="en-GB"/>
        </w:rPr>
        <w:t xml:space="preserve"> or</w:t>
      </w:r>
      <w:r w:rsidR="00F45345">
        <w:rPr>
          <w:rFonts w:cs="Arial"/>
          <w:lang w:eastAsia="en-GB"/>
        </w:rPr>
        <w:t xml:space="preserve"> adult</w:t>
      </w:r>
      <w:r w:rsidR="002A0E47">
        <w:rPr>
          <w:rFonts w:cs="Arial"/>
          <w:lang w:eastAsia="en-GB"/>
        </w:rPr>
        <w:t xml:space="preserve"> at risk</w:t>
      </w:r>
      <w:r w:rsidRPr="001E090B">
        <w:rPr>
          <w:rFonts w:cs="Arial"/>
          <w:lang w:eastAsia="en-GB"/>
        </w:rPr>
        <w:t xml:space="preserve"> becomes injured during a coaching session an</w:t>
      </w:r>
      <w:r w:rsidR="00F45345">
        <w:rPr>
          <w:rFonts w:cs="Arial"/>
          <w:lang w:eastAsia="en-GB"/>
        </w:rPr>
        <w:t xml:space="preserve">d the injury requires the individual </w:t>
      </w:r>
      <w:r w:rsidRPr="001E090B">
        <w:rPr>
          <w:rFonts w:cs="Arial"/>
          <w:lang w:eastAsia="en-GB"/>
        </w:rPr>
        <w:t>to be carried to a place of treatment, always seek support from anothe</w:t>
      </w:r>
      <w:r w:rsidR="00F45345">
        <w:rPr>
          <w:rFonts w:cs="Arial"/>
          <w:lang w:eastAsia="en-GB"/>
        </w:rPr>
        <w:t>r adult before moving the individual.</w:t>
      </w:r>
      <w:r>
        <w:rPr>
          <w:rFonts w:cs="Arial"/>
          <w:lang w:eastAsia="en-GB"/>
        </w:rPr>
        <w:t xml:space="preserve"> </w:t>
      </w:r>
      <w:r w:rsidRPr="001E090B">
        <w:rPr>
          <w:rFonts w:cs="Arial"/>
          <w:lang w:eastAsia="en-GB"/>
        </w:rPr>
        <w:t>Any first aid administered should be in the presence of another adult or in open view of others</w:t>
      </w:r>
    </w:p>
    <w:p w14:paraId="3EA7E393" w14:textId="3DD91099" w:rsidR="00D50DD4" w:rsidRPr="001E090B" w:rsidRDefault="00D50DD4" w:rsidP="00D50DD4">
      <w:pPr>
        <w:pStyle w:val="ListParagraph"/>
        <w:numPr>
          <w:ilvl w:val="0"/>
          <w:numId w:val="21"/>
        </w:numPr>
        <w:ind w:left="714" w:hanging="357"/>
        <w:contextualSpacing w:val="0"/>
        <w:rPr>
          <w:rFonts w:cs="Arial"/>
          <w:lang w:eastAsia="en-GB"/>
        </w:rPr>
      </w:pPr>
      <w:r w:rsidRPr="001E090B">
        <w:rPr>
          <w:rFonts w:cs="Arial"/>
          <w:lang w:eastAsia="en-GB"/>
        </w:rPr>
        <w:t>If the child</w:t>
      </w:r>
      <w:r w:rsidR="002A0E47">
        <w:rPr>
          <w:rFonts w:cs="Arial"/>
          <w:lang w:eastAsia="en-GB"/>
        </w:rPr>
        <w:t xml:space="preserve"> or </w:t>
      </w:r>
      <w:r w:rsidR="00F45345">
        <w:rPr>
          <w:rFonts w:cs="Arial"/>
          <w:lang w:eastAsia="en-GB"/>
        </w:rPr>
        <w:t>adult</w:t>
      </w:r>
      <w:r w:rsidR="002A0E47">
        <w:rPr>
          <w:rFonts w:cs="Arial"/>
          <w:lang w:eastAsia="en-GB"/>
        </w:rPr>
        <w:t xml:space="preserve"> at risk </w:t>
      </w:r>
      <w:r w:rsidRPr="001E090B">
        <w:rPr>
          <w:rFonts w:cs="Arial"/>
          <w:lang w:eastAsia="en-GB"/>
        </w:rPr>
        <w:t>seems uncomfortable in any way with the physical contact, stop immediately</w:t>
      </w:r>
    </w:p>
    <w:p w14:paraId="49D24E93" w14:textId="5AE26ECA" w:rsidR="00D50DD4" w:rsidRPr="001E090B" w:rsidRDefault="00D50DD4" w:rsidP="00D50DD4">
      <w:pPr>
        <w:pStyle w:val="ListParagraph"/>
        <w:numPr>
          <w:ilvl w:val="0"/>
          <w:numId w:val="21"/>
        </w:numPr>
        <w:ind w:left="714" w:hanging="357"/>
        <w:contextualSpacing w:val="0"/>
        <w:rPr>
          <w:rFonts w:cs="Arial"/>
          <w:lang w:eastAsia="en-GB"/>
        </w:rPr>
      </w:pPr>
      <w:r w:rsidRPr="001E090B">
        <w:rPr>
          <w:rFonts w:cs="Arial"/>
          <w:lang w:eastAsia="en-GB"/>
        </w:rPr>
        <w:lastRenderedPageBreak/>
        <w:t>If the child</w:t>
      </w:r>
      <w:r w:rsidR="002A0E47">
        <w:rPr>
          <w:rFonts w:cs="Arial"/>
          <w:lang w:eastAsia="en-GB"/>
        </w:rPr>
        <w:t xml:space="preserve"> or</w:t>
      </w:r>
      <w:r w:rsidR="00F45345">
        <w:rPr>
          <w:rFonts w:cs="Arial"/>
          <w:lang w:eastAsia="en-GB"/>
        </w:rPr>
        <w:t xml:space="preserve"> adult</w:t>
      </w:r>
      <w:r w:rsidR="002A0E47">
        <w:rPr>
          <w:rFonts w:cs="Arial"/>
          <w:lang w:eastAsia="en-GB"/>
        </w:rPr>
        <w:t xml:space="preserve"> at risk</w:t>
      </w:r>
      <w:r w:rsidRPr="001E090B">
        <w:rPr>
          <w:rFonts w:cs="Arial"/>
          <w:lang w:eastAsia="en-GB"/>
        </w:rPr>
        <w:t xml:space="preserve"> you are working with is visually impaired, you should tell them who you are and ask their permission before you come into physical contact with them</w:t>
      </w:r>
    </w:p>
    <w:p w14:paraId="241D44E1" w14:textId="31962A89" w:rsidR="00D50DD4" w:rsidRPr="001E090B" w:rsidRDefault="00D50DD4" w:rsidP="00D50DD4">
      <w:pPr>
        <w:pStyle w:val="ListParagraph"/>
        <w:numPr>
          <w:ilvl w:val="0"/>
          <w:numId w:val="21"/>
        </w:numPr>
        <w:ind w:left="714" w:hanging="357"/>
        <w:contextualSpacing w:val="0"/>
        <w:rPr>
          <w:rFonts w:cs="Arial"/>
          <w:lang w:eastAsia="en-GB"/>
        </w:rPr>
      </w:pPr>
      <w:r w:rsidRPr="001E090B">
        <w:rPr>
          <w:rFonts w:cs="Arial"/>
          <w:lang w:eastAsia="en-GB"/>
        </w:rPr>
        <w:t xml:space="preserve">Where physical contact is for motivational or celebratory </w:t>
      </w:r>
      <w:r w:rsidR="00F45345">
        <w:rPr>
          <w:rFonts w:cs="Arial"/>
          <w:lang w:eastAsia="en-GB"/>
        </w:rPr>
        <w:t xml:space="preserve">reason, agree with the children </w:t>
      </w:r>
      <w:r w:rsidRPr="001E090B">
        <w:rPr>
          <w:rFonts w:cs="Arial"/>
          <w:lang w:eastAsia="en-GB"/>
        </w:rPr>
        <w:t>teachers</w:t>
      </w:r>
      <w:r w:rsidR="002A0E47">
        <w:rPr>
          <w:rFonts w:cs="Arial"/>
          <w:lang w:eastAsia="en-GB"/>
        </w:rPr>
        <w:t xml:space="preserve"> or </w:t>
      </w:r>
      <w:r w:rsidR="001F5F7B">
        <w:rPr>
          <w:rFonts w:cs="Arial"/>
          <w:lang w:eastAsia="en-GB"/>
        </w:rPr>
        <w:t>adults’</w:t>
      </w:r>
      <w:r w:rsidR="00F45345">
        <w:rPr>
          <w:rFonts w:cs="Arial"/>
          <w:lang w:eastAsia="en-GB"/>
        </w:rPr>
        <w:t xml:space="preserve"> carers</w:t>
      </w:r>
      <w:r w:rsidRPr="001E090B">
        <w:rPr>
          <w:rFonts w:cs="Arial"/>
          <w:lang w:eastAsia="en-GB"/>
        </w:rPr>
        <w:t xml:space="preserve"> or other appropriate adults that to prise good performance with a “high five” or similar action will be used</w:t>
      </w:r>
    </w:p>
    <w:p w14:paraId="11E83FA9" w14:textId="2AD3757C" w:rsidR="00D50DD4" w:rsidRPr="001E090B" w:rsidRDefault="002A0E47" w:rsidP="00D50DD4">
      <w:pPr>
        <w:pStyle w:val="ListParagraph"/>
        <w:numPr>
          <w:ilvl w:val="0"/>
          <w:numId w:val="21"/>
        </w:numPr>
        <w:ind w:left="714" w:hanging="357"/>
        <w:contextualSpacing w:val="0"/>
        <w:rPr>
          <w:rFonts w:cs="Arial"/>
          <w:lang w:eastAsia="en-GB"/>
        </w:rPr>
      </w:pPr>
      <w:r>
        <w:rPr>
          <w:rFonts w:cs="Arial"/>
          <w:lang w:eastAsia="en-GB"/>
        </w:rPr>
        <w:t xml:space="preserve">Never help a child or </w:t>
      </w:r>
      <w:r w:rsidR="00F45345">
        <w:rPr>
          <w:rFonts w:cs="Arial"/>
          <w:lang w:eastAsia="en-GB"/>
        </w:rPr>
        <w:t>adult to</w:t>
      </w:r>
      <w:r w:rsidR="00D50DD4">
        <w:rPr>
          <w:rFonts w:cs="Arial"/>
          <w:lang w:eastAsia="en-GB"/>
        </w:rPr>
        <w:t xml:space="preserve"> dress, for example, to put on</w:t>
      </w:r>
      <w:r w:rsidR="00D50DD4" w:rsidRPr="001E090B">
        <w:rPr>
          <w:rFonts w:cs="Arial"/>
          <w:lang w:eastAsia="en-GB"/>
        </w:rPr>
        <w:t xml:space="preserve"> clothing unless they request this and genuinely require assistance</w:t>
      </w:r>
    </w:p>
    <w:p w14:paraId="15DEFAA8" w14:textId="77777777" w:rsidR="00D50DD4" w:rsidRDefault="00D50DD4" w:rsidP="00D50DD4"/>
    <w:p w14:paraId="1410446C" w14:textId="77777777" w:rsidR="00D50DD4" w:rsidRDefault="00D50DD4">
      <w:pPr>
        <w:rPr>
          <w:rFonts w:cs="Arial"/>
          <w:b/>
          <w:sz w:val="28"/>
          <w:szCs w:val="28"/>
        </w:rPr>
      </w:pPr>
      <w:r>
        <w:rPr>
          <w:rFonts w:cs="Arial"/>
          <w:b/>
          <w:sz w:val="28"/>
          <w:szCs w:val="28"/>
        </w:rPr>
        <w:br w:type="page"/>
      </w:r>
    </w:p>
    <w:p w14:paraId="172D47DC" w14:textId="1412B313" w:rsidR="003A3625" w:rsidRPr="00B70E7E" w:rsidRDefault="004A757B" w:rsidP="000158B4">
      <w:pPr>
        <w:jc w:val="center"/>
        <w:rPr>
          <w:rFonts w:cs="Arial"/>
          <w:b/>
          <w:sz w:val="28"/>
          <w:szCs w:val="28"/>
        </w:rPr>
      </w:pPr>
      <w:r>
        <w:rPr>
          <w:rFonts w:cs="Arial"/>
          <w:b/>
          <w:sz w:val="28"/>
          <w:szCs w:val="28"/>
        </w:rPr>
        <w:lastRenderedPageBreak/>
        <w:t>Guideline 10</w:t>
      </w:r>
    </w:p>
    <w:p w14:paraId="7369B66C" w14:textId="77777777" w:rsidR="003A3625" w:rsidRPr="00351978" w:rsidRDefault="003A3625" w:rsidP="000158B4">
      <w:pPr>
        <w:jc w:val="center"/>
        <w:rPr>
          <w:rFonts w:cs="Arial"/>
          <w:b/>
          <w:sz w:val="36"/>
          <w:szCs w:val="36"/>
        </w:rPr>
      </w:pPr>
      <w:r>
        <w:rPr>
          <w:rFonts w:cs="Arial"/>
          <w:b/>
          <w:sz w:val="36"/>
          <w:szCs w:val="36"/>
        </w:rPr>
        <w:t xml:space="preserve">Useful External Support Contact List </w:t>
      </w:r>
    </w:p>
    <w:p w14:paraId="20F0FEA4" w14:textId="4B327D11" w:rsidR="003A3625" w:rsidRDefault="003A3625" w:rsidP="000158B4">
      <w:pPr>
        <w:rPr>
          <w:rFonts w:cs="Arial"/>
        </w:rPr>
      </w:pPr>
      <w:r w:rsidRPr="00FA66EE">
        <w:rPr>
          <w:rFonts w:cs="Arial"/>
          <w:b/>
        </w:rPr>
        <w:t>Child Protection in Sport Unit (CPSU</w:t>
      </w:r>
      <w:r w:rsidRPr="00DC2FA8">
        <w:rPr>
          <w:rFonts w:cs="Arial"/>
        </w:rPr>
        <w:t>) - is to give advice and support</w:t>
      </w:r>
      <w:r>
        <w:rPr>
          <w:rFonts w:cs="Arial"/>
        </w:rPr>
        <w:t xml:space="preserve"> to all volunteers in sport clubs. The CPSU was founded in 2001 to work with UK Sports Councils, National Governing Bodies of Sport (NGB’s) County Sport Partnerships (CSP’s) and other organisations to help minimise the risk of child abuse during sporting activities.</w:t>
      </w:r>
    </w:p>
    <w:p w14:paraId="257BD8A9" w14:textId="512A0317" w:rsidR="003A3625" w:rsidRDefault="003A3625" w:rsidP="000158B4">
      <w:pPr>
        <w:rPr>
          <w:rFonts w:cs="Arial"/>
        </w:rPr>
      </w:pPr>
      <w:r>
        <w:rPr>
          <w:rFonts w:cs="Arial"/>
        </w:rPr>
        <w:t>CPSU is based at the NSPCC National Training Centre,</w:t>
      </w:r>
      <w:r w:rsidR="007025E4">
        <w:rPr>
          <w:rFonts w:cs="Arial"/>
        </w:rPr>
        <w:t xml:space="preserve"> </w:t>
      </w:r>
      <w:r>
        <w:rPr>
          <w:rFonts w:cs="Arial"/>
        </w:rPr>
        <w:t>3 Gilmour Close, Beaumont Leys,</w:t>
      </w:r>
      <w:r w:rsidR="007025E4">
        <w:rPr>
          <w:rFonts w:cs="Arial"/>
        </w:rPr>
        <w:t xml:space="preserve"> </w:t>
      </w:r>
      <w:r>
        <w:rPr>
          <w:rFonts w:cs="Arial"/>
        </w:rPr>
        <w:t>Leicester,</w:t>
      </w:r>
      <w:r w:rsidR="007025E4">
        <w:rPr>
          <w:rFonts w:cs="Arial"/>
        </w:rPr>
        <w:t xml:space="preserve"> </w:t>
      </w:r>
      <w:r>
        <w:rPr>
          <w:rFonts w:cs="Arial"/>
        </w:rPr>
        <w:t>LE4 1EZ</w:t>
      </w:r>
    </w:p>
    <w:p w14:paraId="6F6B4E75" w14:textId="77777777" w:rsidR="003A3625" w:rsidRDefault="003A3625" w:rsidP="000158B4">
      <w:pPr>
        <w:rPr>
          <w:rFonts w:cs="Arial"/>
        </w:rPr>
      </w:pPr>
      <w:r w:rsidRPr="00FA66EE">
        <w:rPr>
          <w:rFonts w:cs="Arial"/>
          <w:b/>
        </w:rPr>
        <w:t>Telephone:</w:t>
      </w:r>
      <w:r>
        <w:rPr>
          <w:rFonts w:cs="Arial"/>
        </w:rPr>
        <w:t xml:space="preserve"> 0116 234 </w:t>
      </w:r>
      <w:r w:rsidR="006E6379">
        <w:rPr>
          <w:rFonts w:cs="Arial"/>
        </w:rPr>
        <w:t>7</w:t>
      </w:r>
      <w:r>
        <w:rPr>
          <w:rFonts w:cs="Arial"/>
        </w:rPr>
        <w:t xml:space="preserve">278   </w:t>
      </w:r>
      <w:r w:rsidRPr="00FA66EE">
        <w:rPr>
          <w:rFonts w:cs="Arial"/>
          <w:b/>
        </w:rPr>
        <w:t>Email:</w:t>
      </w:r>
      <w:r>
        <w:rPr>
          <w:rFonts w:cs="Arial"/>
        </w:rPr>
        <w:t xml:space="preserve"> </w:t>
      </w:r>
      <w:hyperlink r:id="rId25" w:history="1">
        <w:r w:rsidRPr="00D71500">
          <w:rPr>
            <w:rStyle w:val="Hyperlink"/>
            <w:rFonts w:cs="Arial"/>
          </w:rPr>
          <w:t>cpsu@nspcc.org.uk</w:t>
        </w:r>
      </w:hyperlink>
      <w:r>
        <w:rPr>
          <w:rFonts w:cs="Arial"/>
        </w:rPr>
        <w:t xml:space="preserve">   </w:t>
      </w:r>
      <w:r w:rsidRPr="00FA66EE">
        <w:rPr>
          <w:rFonts w:cs="Arial"/>
          <w:b/>
        </w:rPr>
        <w:t>Website:</w:t>
      </w:r>
      <w:r>
        <w:rPr>
          <w:rFonts w:cs="Arial"/>
        </w:rPr>
        <w:t xml:space="preserve"> </w:t>
      </w:r>
      <w:hyperlink r:id="rId26" w:history="1">
        <w:r w:rsidRPr="00D71500">
          <w:rPr>
            <w:rStyle w:val="Hyperlink"/>
            <w:rFonts w:cs="Arial"/>
          </w:rPr>
          <w:t>www.thecpsu.org.uk</w:t>
        </w:r>
      </w:hyperlink>
    </w:p>
    <w:p w14:paraId="6F419E59" w14:textId="005EE28B" w:rsidR="003A3625" w:rsidRPr="00DC2FA8" w:rsidRDefault="003A3625" w:rsidP="000158B4">
      <w:pPr>
        <w:rPr>
          <w:rFonts w:cs="Arial"/>
        </w:rPr>
      </w:pPr>
      <w:r>
        <w:rPr>
          <w:rFonts w:cs="Arial"/>
        </w:rPr>
        <w:t xml:space="preserve">All clubs should ensure they have local contact details for </w:t>
      </w:r>
      <w:r w:rsidR="001F5F7B">
        <w:rPr>
          <w:rFonts w:cs="Arial"/>
        </w:rPr>
        <w:t>reference. These</w:t>
      </w:r>
      <w:r>
        <w:rPr>
          <w:rFonts w:cs="Arial"/>
        </w:rPr>
        <w:t xml:space="preserve"> should include local police station contact details, details of the local Community Support Officer and a number for the local Social Services.</w:t>
      </w:r>
    </w:p>
    <w:p w14:paraId="484795C4" w14:textId="77777777" w:rsidR="003A3625" w:rsidRPr="00DC2FA8" w:rsidRDefault="003A3625" w:rsidP="000158B4">
      <w:pPr>
        <w:rPr>
          <w:rFonts w:cs="Arial"/>
          <w:b/>
        </w:rPr>
      </w:pPr>
      <w:r w:rsidRPr="00DC2FA8">
        <w:rPr>
          <w:rFonts w:cs="Arial"/>
          <w:b/>
        </w:rPr>
        <w:t>THE FOLLOWING ARE A SELECTION OF EXTERNAL AGENCIES THAT CAN PROVIDE SPECIALISED SUPPORT ACROSS A RANGE OF AREAS:</w:t>
      </w:r>
    </w:p>
    <w:p w14:paraId="14E5E01E" w14:textId="77777777" w:rsidR="003A3625" w:rsidRPr="00DC2FA8" w:rsidRDefault="003A3625" w:rsidP="000158B4">
      <w:pPr>
        <w:rPr>
          <w:rFonts w:cs="Arial"/>
          <w:b/>
        </w:rPr>
      </w:pPr>
      <w:r w:rsidRPr="00DC2FA8">
        <w:rPr>
          <w:rFonts w:cs="Arial"/>
          <w:b/>
        </w:rPr>
        <w:t>Ann Craft Trust</w:t>
      </w:r>
    </w:p>
    <w:p w14:paraId="0809E7C8" w14:textId="77777777" w:rsidR="003A3625" w:rsidRPr="00DC2FA8" w:rsidRDefault="003A3625" w:rsidP="000158B4">
      <w:pPr>
        <w:rPr>
          <w:rFonts w:cs="Arial"/>
        </w:rPr>
      </w:pPr>
      <w:r w:rsidRPr="00DC2FA8">
        <w:rPr>
          <w:rFonts w:cs="Arial"/>
        </w:rPr>
        <w:t>The Ann Craft Trust works with staff in the statutory, independent and voluntary sectors to protect people with learning disabilities who may be at risk from abuse. They also provide advice and information to parents and carers who may have concerns about someone that they are supporting.</w:t>
      </w:r>
    </w:p>
    <w:p w14:paraId="303EA16F" w14:textId="4521C712" w:rsidR="003A3625" w:rsidRPr="00DC2FA8" w:rsidRDefault="0010182C" w:rsidP="000158B4">
      <w:pPr>
        <w:rPr>
          <w:rFonts w:cs="Arial"/>
        </w:rPr>
      </w:pPr>
      <w:hyperlink r:id="rId27" w:history="1">
        <w:r w:rsidR="00034813" w:rsidRPr="009007AE">
          <w:rPr>
            <w:rStyle w:val="Hyperlink"/>
            <w:rFonts w:cs="Arial"/>
          </w:rPr>
          <w:t>www.anncrafttrust.org</w:t>
        </w:r>
      </w:hyperlink>
      <w:r w:rsidR="00034813">
        <w:rPr>
          <w:rFonts w:cs="Arial"/>
        </w:rPr>
        <w:t xml:space="preserve"> </w:t>
      </w:r>
      <w:r w:rsidR="003A3625" w:rsidRPr="00DC2FA8">
        <w:rPr>
          <w:rFonts w:cs="Arial"/>
        </w:rPr>
        <w:t xml:space="preserve"> • Tel: 0115 951 5400</w:t>
      </w:r>
    </w:p>
    <w:p w14:paraId="177F58BF" w14:textId="77777777" w:rsidR="003A3625" w:rsidRPr="00DC2FA8" w:rsidRDefault="003A3625" w:rsidP="000158B4">
      <w:pPr>
        <w:rPr>
          <w:rFonts w:cs="Arial"/>
          <w:b/>
        </w:rPr>
      </w:pPr>
      <w:r w:rsidRPr="00DC2FA8">
        <w:rPr>
          <w:rFonts w:cs="Arial"/>
          <w:b/>
        </w:rPr>
        <w:t>ASSIST</w:t>
      </w:r>
    </w:p>
    <w:p w14:paraId="4148F66F" w14:textId="1F5ED9A9" w:rsidR="003A3625" w:rsidRPr="00DC2FA8" w:rsidRDefault="003A3625" w:rsidP="000158B4">
      <w:pPr>
        <w:rPr>
          <w:rFonts w:cs="Arial"/>
        </w:rPr>
      </w:pPr>
      <w:r w:rsidRPr="00DC2FA8">
        <w:rPr>
          <w:rFonts w:cs="Arial"/>
        </w:rPr>
        <w:t>ASSIST is a registered charity dedicated to o</w:t>
      </w:r>
      <w:r>
        <w:rPr>
          <w:rFonts w:cs="Arial"/>
        </w:rPr>
        <w:t>ffering confidential, emotional</w:t>
      </w:r>
      <w:r w:rsidRPr="00DC2FA8">
        <w:rPr>
          <w:rFonts w:cs="Arial"/>
        </w:rPr>
        <w:t xml:space="preserve"> and practical support to individuals and families affected by trauma. </w:t>
      </w:r>
      <w:r w:rsidR="001464B1">
        <w:rPr>
          <w:rFonts w:cs="Arial"/>
        </w:rPr>
        <w:t>http:/assisttraumacare.org.uk/</w:t>
      </w:r>
    </w:p>
    <w:p w14:paraId="6FFA9320" w14:textId="77777777" w:rsidR="003A3625" w:rsidRPr="00DC2FA8" w:rsidRDefault="003A3625" w:rsidP="000158B4">
      <w:pPr>
        <w:rPr>
          <w:rFonts w:cs="Arial"/>
        </w:rPr>
      </w:pPr>
      <w:r w:rsidRPr="00DC2FA8">
        <w:rPr>
          <w:rFonts w:cs="Arial"/>
        </w:rPr>
        <w:t>Tel: 01788 560 800 (Helpline)</w:t>
      </w:r>
    </w:p>
    <w:p w14:paraId="10E74189" w14:textId="77777777" w:rsidR="003A3625" w:rsidRPr="00DC2FA8" w:rsidRDefault="003A3625" w:rsidP="000158B4">
      <w:pPr>
        <w:rPr>
          <w:rFonts w:cs="Arial"/>
          <w:b/>
        </w:rPr>
      </w:pPr>
      <w:r w:rsidRPr="00DC2FA8">
        <w:rPr>
          <w:rFonts w:cs="Arial"/>
          <w:b/>
        </w:rPr>
        <w:t>Breaking Free</w:t>
      </w:r>
    </w:p>
    <w:p w14:paraId="1FF076AA" w14:textId="77777777" w:rsidR="003A3625" w:rsidRPr="00DC2FA8" w:rsidRDefault="003A3625" w:rsidP="000158B4">
      <w:pPr>
        <w:rPr>
          <w:rFonts w:cs="Arial"/>
        </w:rPr>
      </w:pPr>
      <w:r>
        <w:rPr>
          <w:rFonts w:cs="Arial"/>
        </w:rPr>
        <w:t>An organisation</w:t>
      </w:r>
      <w:r w:rsidRPr="00DC2FA8">
        <w:rPr>
          <w:rFonts w:cs="Arial"/>
        </w:rPr>
        <w:t xml:space="preserve"> that provides</w:t>
      </w:r>
      <w:r>
        <w:rPr>
          <w:rFonts w:cs="Arial"/>
        </w:rPr>
        <w:t>,</w:t>
      </w:r>
      <w:r w:rsidRPr="00DC2FA8">
        <w:rPr>
          <w:rFonts w:cs="Arial"/>
        </w:rPr>
        <w:t xml:space="preserve"> support to female adults who have experienced childhood sexual abuse.</w:t>
      </w:r>
    </w:p>
    <w:p w14:paraId="6F524CCF" w14:textId="30C799ED" w:rsidR="003A3625" w:rsidRDefault="0010182C" w:rsidP="000158B4">
      <w:pPr>
        <w:rPr>
          <w:rFonts w:cs="Arial"/>
        </w:rPr>
      </w:pPr>
      <w:hyperlink r:id="rId28" w:history="1">
        <w:r w:rsidR="00946852" w:rsidRPr="005E79B6">
          <w:rPr>
            <w:rStyle w:val="Hyperlink"/>
            <w:color w:val="auto"/>
          </w:rPr>
          <w:t>www.breakingfreesupport.co.uk/</w:t>
        </w:r>
      </w:hyperlink>
      <w:r w:rsidR="00946852" w:rsidRPr="00946852">
        <w:rPr>
          <w:color w:val="FF0000"/>
        </w:rPr>
        <w:t xml:space="preserve">   </w:t>
      </w:r>
      <w:r w:rsidR="001464B1">
        <w:rPr>
          <w:rFonts w:cs="Arial"/>
        </w:rPr>
        <w:t>01793 514339</w:t>
      </w:r>
      <w:r w:rsidR="003A3625" w:rsidRPr="00DC2FA8">
        <w:rPr>
          <w:rFonts w:cs="Arial"/>
        </w:rPr>
        <w:t xml:space="preserve"> (Helpline)</w:t>
      </w:r>
    </w:p>
    <w:p w14:paraId="3568B2AB" w14:textId="77777777" w:rsidR="003A3625" w:rsidRDefault="003A3625" w:rsidP="000158B4">
      <w:pPr>
        <w:rPr>
          <w:rFonts w:cs="Arial"/>
        </w:rPr>
      </w:pPr>
      <w:r w:rsidRPr="009C37BE">
        <w:rPr>
          <w:rFonts w:cs="Arial"/>
          <w:b/>
        </w:rPr>
        <w:t>CHILDLINE</w:t>
      </w:r>
      <w:r>
        <w:rPr>
          <w:rFonts w:cs="Arial"/>
        </w:rPr>
        <w:t xml:space="preserve"> </w:t>
      </w:r>
    </w:p>
    <w:p w14:paraId="23AAD79C" w14:textId="310A6B38" w:rsidR="003A3625" w:rsidRDefault="003A3625" w:rsidP="000158B4">
      <w:pPr>
        <w:rPr>
          <w:rFonts w:cs="Arial"/>
        </w:rPr>
      </w:pPr>
      <w:r>
        <w:rPr>
          <w:rFonts w:cs="Arial"/>
        </w:rPr>
        <w:t>A</w:t>
      </w:r>
      <w:r w:rsidRPr="00DC2FA8">
        <w:rPr>
          <w:rFonts w:cs="Arial"/>
        </w:rPr>
        <w:t xml:space="preserve"> free 24-hour helpline for children</w:t>
      </w:r>
    </w:p>
    <w:p w14:paraId="235E61BD" w14:textId="0950B4E0" w:rsidR="003A3625" w:rsidRPr="00DC2FA8" w:rsidRDefault="0010182C" w:rsidP="000158B4">
      <w:pPr>
        <w:rPr>
          <w:rFonts w:cs="Arial"/>
        </w:rPr>
      </w:pPr>
      <w:hyperlink r:id="rId29" w:history="1">
        <w:r w:rsidR="00946852" w:rsidRPr="00D74BEC">
          <w:rPr>
            <w:rStyle w:val="Hyperlink"/>
            <w:rFonts w:cs="Arial"/>
          </w:rPr>
          <w:t>www.childline.org.uk</w:t>
        </w:r>
      </w:hyperlink>
      <w:r w:rsidR="00946852">
        <w:rPr>
          <w:rFonts w:cs="Arial"/>
        </w:rPr>
        <w:t xml:space="preserve"> </w:t>
      </w:r>
      <w:r w:rsidR="003A3625" w:rsidRPr="00DC2FA8">
        <w:rPr>
          <w:rFonts w:cs="Arial"/>
        </w:rPr>
        <w:t xml:space="preserve"> • Tel: 0800 1111</w:t>
      </w:r>
    </w:p>
    <w:p w14:paraId="34CF7E5F" w14:textId="77777777" w:rsidR="00662412" w:rsidRDefault="00662412">
      <w:pPr>
        <w:rPr>
          <w:rFonts w:cs="Arial"/>
          <w:b/>
        </w:rPr>
      </w:pPr>
      <w:r>
        <w:rPr>
          <w:rFonts w:cs="Arial"/>
          <w:b/>
        </w:rPr>
        <w:br w:type="page"/>
      </w:r>
    </w:p>
    <w:p w14:paraId="67A73C0C" w14:textId="77777777" w:rsidR="00946852" w:rsidRDefault="003A3625" w:rsidP="000158B4">
      <w:pPr>
        <w:rPr>
          <w:rFonts w:cs="Arial"/>
          <w:b/>
        </w:rPr>
      </w:pPr>
      <w:r w:rsidRPr="00DC2FA8">
        <w:rPr>
          <w:rFonts w:cs="Arial"/>
          <w:b/>
        </w:rPr>
        <w:lastRenderedPageBreak/>
        <w:t>Citizens Advice Bureau</w:t>
      </w:r>
      <w:r>
        <w:rPr>
          <w:rFonts w:cs="Arial"/>
          <w:b/>
        </w:rPr>
        <w:t xml:space="preserve"> </w:t>
      </w:r>
    </w:p>
    <w:p w14:paraId="46228E14" w14:textId="1A166180" w:rsidR="003A3625" w:rsidRPr="009C37BE" w:rsidRDefault="003A3625" w:rsidP="000158B4">
      <w:pPr>
        <w:rPr>
          <w:rFonts w:cs="Arial"/>
          <w:b/>
        </w:rPr>
      </w:pPr>
      <w:r w:rsidRPr="00DC2FA8">
        <w:rPr>
          <w:rFonts w:cs="Arial"/>
        </w:rPr>
        <w:t>The Citizens Advice service helps people resolve their legal, money and other problems by providing free information and advice from over 3,000 locations across England, Wales and Northern Ireland. See the website for details of local offices.</w:t>
      </w:r>
    </w:p>
    <w:p w14:paraId="2DFD32D2" w14:textId="242791B0" w:rsidR="003A3625" w:rsidRPr="00DC2FA8" w:rsidRDefault="0010182C" w:rsidP="000158B4">
      <w:pPr>
        <w:rPr>
          <w:rFonts w:cs="Arial"/>
        </w:rPr>
      </w:pPr>
      <w:hyperlink r:id="rId30" w:history="1">
        <w:r w:rsidR="00946852" w:rsidRPr="00D74BEC">
          <w:rPr>
            <w:rStyle w:val="Hyperlink"/>
          </w:rPr>
          <w:t>www.citizensadvice.org.uk/</w:t>
        </w:r>
      </w:hyperlink>
      <w:r w:rsidR="00946852">
        <w:t xml:space="preserve"> </w:t>
      </w:r>
      <w:r w:rsidR="00034813">
        <w:rPr>
          <w:rFonts w:cs="Arial"/>
        </w:rPr>
        <w:t xml:space="preserve"> </w:t>
      </w:r>
      <w:r w:rsidR="00946852">
        <w:rPr>
          <w:rFonts w:cs="Arial"/>
        </w:rPr>
        <w:t xml:space="preserve">  </w:t>
      </w:r>
      <w:r w:rsidR="00946852" w:rsidRPr="00DC2FA8">
        <w:rPr>
          <w:rFonts w:cs="Arial"/>
        </w:rPr>
        <w:t xml:space="preserve">• </w:t>
      </w:r>
      <w:r w:rsidR="00946852">
        <w:rPr>
          <w:rFonts w:cs="Arial"/>
        </w:rPr>
        <w:t xml:space="preserve">  Tel: </w:t>
      </w:r>
      <w:r w:rsidR="00946852">
        <w:t>03444 111 444</w:t>
      </w:r>
    </w:p>
    <w:p w14:paraId="35C82F2E" w14:textId="5BA6312D" w:rsidR="0049057C" w:rsidRPr="005E79B6" w:rsidRDefault="0049057C" w:rsidP="0049057C">
      <w:pPr>
        <w:rPr>
          <w:rFonts w:cs="Arial"/>
          <w:b/>
        </w:rPr>
      </w:pPr>
      <w:r w:rsidRPr="005E79B6">
        <w:rPr>
          <w:rFonts w:cs="Arial"/>
          <w:b/>
        </w:rPr>
        <w:t>Bullying</w:t>
      </w:r>
    </w:p>
    <w:p w14:paraId="5BC6D6F2" w14:textId="6E46BD97" w:rsidR="0049057C" w:rsidRPr="005E79B6" w:rsidRDefault="0049057C" w:rsidP="0049057C">
      <w:pPr>
        <w:rPr>
          <w:rFonts w:cs="Arial"/>
        </w:rPr>
      </w:pPr>
      <w:r w:rsidRPr="005E79B6">
        <w:rPr>
          <w:rFonts w:cs="Arial"/>
        </w:rPr>
        <w:t>The Government has provided information to show pupils, their families and teachers how to tackle bullying.</w:t>
      </w:r>
    </w:p>
    <w:p w14:paraId="2E47E0D6" w14:textId="2EDF8C7A" w:rsidR="0049057C" w:rsidRPr="005E79B6" w:rsidRDefault="0010182C" w:rsidP="000158B4">
      <w:pPr>
        <w:rPr>
          <w:rFonts w:cs="Arial"/>
        </w:rPr>
      </w:pPr>
      <w:hyperlink r:id="rId31" w:history="1">
        <w:r w:rsidR="0012089F" w:rsidRPr="00F13B17">
          <w:rPr>
            <w:rStyle w:val="Hyperlink"/>
            <w:rFonts w:cs="Arial"/>
          </w:rPr>
          <w:t>https://www.gov.uk/government/publications/preventing-and-tackling-bullying</w:t>
        </w:r>
      </w:hyperlink>
      <w:r w:rsidR="0012089F">
        <w:rPr>
          <w:rFonts w:cs="Arial"/>
        </w:rPr>
        <w:t xml:space="preserve"> </w:t>
      </w:r>
    </w:p>
    <w:p w14:paraId="27E9E3C1" w14:textId="77777777" w:rsidR="003A3625" w:rsidRPr="00DC2FA8" w:rsidRDefault="003A3625" w:rsidP="000158B4">
      <w:pPr>
        <w:rPr>
          <w:rFonts w:cs="Arial"/>
          <w:b/>
        </w:rPr>
      </w:pPr>
      <w:r w:rsidRPr="00DC2FA8">
        <w:rPr>
          <w:rFonts w:cs="Arial"/>
          <w:b/>
        </w:rPr>
        <w:t>Family Rights Group</w:t>
      </w:r>
    </w:p>
    <w:p w14:paraId="26C8D235" w14:textId="77777777" w:rsidR="003A3625" w:rsidRPr="00DC2FA8" w:rsidRDefault="003A3625" w:rsidP="000158B4">
      <w:pPr>
        <w:rPr>
          <w:rFonts w:cs="Arial"/>
        </w:rPr>
      </w:pPr>
      <w:r w:rsidRPr="00DC2FA8">
        <w:rPr>
          <w:rFonts w:cs="Arial"/>
        </w:rPr>
        <w:t>Provides advice and support to families whose children are involved with social services and develops and promotes services that help secure the best possible future for children and families.</w:t>
      </w:r>
    </w:p>
    <w:p w14:paraId="59B2BC36" w14:textId="3E682EBD" w:rsidR="003A3625" w:rsidRPr="00DC2FA8" w:rsidRDefault="0010182C" w:rsidP="000158B4">
      <w:pPr>
        <w:rPr>
          <w:rFonts w:cs="Arial"/>
        </w:rPr>
      </w:pPr>
      <w:hyperlink r:id="rId32" w:history="1">
        <w:r w:rsidR="003A3625" w:rsidRPr="00DC2FA8">
          <w:rPr>
            <w:rStyle w:val="Hyperlink"/>
            <w:rFonts w:cs="Arial"/>
          </w:rPr>
          <w:t>www.frg.org.uk</w:t>
        </w:r>
      </w:hyperlink>
      <w:r w:rsidR="003A3625" w:rsidRPr="00DC2FA8">
        <w:rPr>
          <w:rFonts w:cs="Arial"/>
        </w:rPr>
        <w:t xml:space="preserve"> </w:t>
      </w:r>
      <w:r w:rsidR="00946852">
        <w:rPr>
          <w:rFonts w:cs="Arial"/>
        </w:rPr>
        <w:t xml:space="preserve">  </w:t>
      </w:r>
      <w:r w:rsidR="00946852" w:rsidRPr="00DC2FA8">
        <w:rPr>
          <w:rFonts w:cs="Arial"/>
        </w:rPr>
        <w:t xml:space="preserve">• </w:t>
      </w:r>
      <w:r w:rsidR="003A3625" w:rsidRPr="00DC2FA8">
        <w:rPr>
          <w:rFonts w:cs="Arial"/>
        </w:rPr>
        <w:t xml:space="preserve">Tel: </w:t>
      </w:r>
      <w:r w:rsidR="0049057C" w:rsidRPr="005E79B6">
        <w:rPr>
          <w:rFonts w:cs="Arial"/>
        </w:rPr>
        <w:t xml:space="preserve">0808 801 0366 </w:t>
      </w:r>
      <w:r w:rsidR="003A3625" w:rsidRPr="00DC2FA8">
        <w:rPr>
          <w:rFonts w:cs="Arial"/>
        </w:rPr>
        <w:t>(Helpline)</w:t>
      </w:r>
    </w:p>
    <w:p w14:paraId="4B8ED289" w14:textId="77777777" w:rsidR="003A3625" w:rsidRPr="00DC2FA8" w:rsidRDefault="003A3625" w:rsidP="000158B4">
      <w:pPr>
        <w:rPr>
          <w:rFonts w:cs="Arial"/>
          <w:b/>
        </w:rPr>
      </w:pPr>
      <w:r w:rsidRPr="00DC2FA8">
        <w:rPr>
          <w:rFonts w:cs="Arial"/>
          <w:b/>
        </w:rPr>
        <w:t>Kidscape</w:t>
      </w:r>
    </w:p>
    <w:p w14:paraId="31C766F5" w14:textId="62DE4C36" w:rsidR="003A3625" w:rsidRPr="00DC2FA8" w:rsidRDefault="003A3625" w:rsidP="000158B4">
      <w:pPr>
        <w:rPr>
          <w:rFonts w:cs="Arial"/>
        </w:rPr>
      </w:pPr>
      <w:r w:rsidRPr="00DC2FA8">
        <w:rPr>
          <w:rFonts w:cs="Arial"/>
        </w:rPr>
        <w:t xml:space="preserve">Kidscape provides individuals and organisations with practical skills </w:t>
      </w:r>
      <w:r>
        <w:rPr>
          <w:rFonts w:cs="Arial"/>
        </w:rPr>
        <w:t>and resources necessary to keep</w:t>
      </w:r>
      <w:r w:rsidRPr="00DC2FA8">
        <w:rPr>
          <w:rFonts w:cs="Arial"/>
        </w:rPr>
        <w:t xml:space="preserve"> children safe from harm. Kidscape was established to prevent bullying and child sexual abuse.</w:t>
      </w:r>
    </w:p>
    <w:p w14:paraId="2D473CE1" w14:textId="3170FF0B" w:rsidR="003A3625" w:rsidRPr="00DC2FA8" w:rsidRDefault="0010182C" w:rsidP="000158B4">
      <w:pPr>
        <w:rPr>
          <w:rFonts w:cs="Arial"/>
        </w:rPr>
      </w:pPr>
      <w:hyperlink r:id="rId33" w:history="1">
        <w:r w:rsidR="003A3625" w:rsidRPr="00DC2FA8">
          <w:rPr>
            <w:rStyle w:val="Hyperlink"/>
            <w:rFonts w:cs="Arial"/>
          </w:rPr>
          <w:t>www.kidscape.org.uk</w:t>
        </w:r>
      </w:hyperlink>
      <w:r w:rsidR="003A3625" w:rsidRPr="00DC2FA8">
        <w:rPr>
          <w:rFonts w:cs="Arial"/>
        </w:rPr>
        <w:t xml:space="preserve"> </w:t>
      </w:r>
      <w:r w:rsidR="00946852">
        <w:rPr>
          <w:rFonts w:cs="Arial"/>
        </w:rPr>
        <w:t xml:space="preserve"> </w:t>
      </w:r>
      <w:r w:rsidR="003A3625" w:rsidRPr="00DC2FA8">
        <w:rPr>
          <w:rFonts w:cs="Arial"/>
        </w:rPr>
        <w:t xml:space="preserve"> </w:t>
      </w:r>
      <w:r w:rsidR="00946852" w:rsidRPr="00DC2FA8">
        <w:rPr>
          <w:rFonts w:cs="Arial"/>
        </w:rPr>
        <w:t xml:space="preserve">• </w:t>
      </w:r>
      <w:r w:rsidR="003A3625" w:rsidRPr="00DC2FA8">
        <w:rPr>
          <w:rFonts w:cs="Arial"/>
        </w:rPr>
        <w:t xml:space="preserve">Tel: </w:t>
      </w:r>
      <w:r w:rsidR="0049057C" w:rsidRPr="005E79B6">
        <w:rPr>
          <w:rFonts w:cs="Arial"/>
        </w:rPr>
        <w:t xml:space="preserve">020 7823 5430 </w:t>
      </w:r>
      <w:r w:rsidR="003A3625" w:rsidRPr="00DC2FA8">
        <w:rPr>
          <w:rFonts w:cs="Arial"/>
        </w:rPr>
        <w:t>(Helpline for use by adults concerned about a child being bullied</w:t>
      </w:r>
      <w:r w:rsidR="0049057C">
        <w:rPr>
          <w:rFonts w:cs="Arial"/>
        </w:rPr>
        <w:t xml:space="preserve"> </w:t>
      </w:r>
      <w:r w:rsidR="0049057C" w:rsidRPr="0049057C">
        <w:rPr>
          <w:rFonts w:cs="Arial"/>
        </w:rPr>
        <w:t>Mon-Tues, 10am-5pm</w:t>
      </w:r>
      <w:r w:rsidR="003A3625" w:rsidRPr="00DC2FA8">
        <w:rPr>
          <w:rFonts w:cs="Arial"/>
        </w:rPr>
        <w:t>)</w:t>
      </w:r>
    </w:p>
    <w:p w14:paraId="2CAA494B" w14:textId="77777777" w:rsidR="003A3625" w:rsidRPr="00DC2FA8" w:rsidRDefault="003A3625" w:rsidP="000158B4">
      <w:pPr>
        <w:rPr>
          <w:rFonts w:cs="Arial"/>
          <w:b/>
        </w:rPr>
      </w:pPr>
      <w:r w:rsidRPr="00DC2FA8">
        <w:rPr>
          <w:rFonts w:cs="Arial"/>
          <w:b/>
        </w:rPr>
        <w:t>Lantern Project</w:t>
      </w:r>
    </w:p>
    <w:p w14:paraId="40D9EF41" w14:textId="77777777" w:rsidR="0049057C" w:rsidRDefault="003A3625" w:rsidP="000158B4">
      <w:pPr>
        <w:rPr>
          <w:rFonts w:cs="Arial"/>
        </w:rPr>
      </w:pPr>
      <w:r w:rsidRPr="00DC2FA8">
        <w:rPr>
          <w:rFonts w:cs="Arial"/>
        </w:rPr>
        <w:t>This charity provides information and support services for adult victims of child sexual abuse</w:t>
      </w:r>
      <w:r w:rsidR="0049057C">
        <w:rPr>
          <w:rFonts w:cs="Arial"/>
        </w:rPr>
        <w:t xml:space="preserve"> </w:t>
      </w:r>
      <w:r w:rsidR="0049057C" w:rsidRPr="0049057C">
        <w:rPr>
          <w:rFonts w:cs="Arial"/>
        </w:rPr>
        <w:t>in Mersey</w:t>
      </w:r>
      <w:r w:rsidR="0049057C">
        <w:rPr>
          <w:rFonts w:cs="Arial"/>
        </w:rPr>
        <w:t>side and the surrounding region</w:t>
      </w:r>
    </w:p>
    <w:p w14:paraId="140005B8" w14:textId="0D9D2332" w:rsidR="003A3625" w:rsidRPr="00DC2FA8" w:rsidRDefault="0010182C" w:rsidP="000158B4">
      <w:pPr>
        <w:rPr>
          <w:rFonts w:cs="Arial"/>
        </w:rPr>
      </w:pPr>
      <w:hyperlink r:id="rId34" w:history="1">
        <w:r w:rsidR="005F62D1" w:rsidRPr="009C2355">
          <w:rPr>
            <w:rStyle w:val="Hyperlink"/>
            <w:rFonts w:cs="Arial"/>
          </w:rPr>
          <w:t>www.lanternproject.org.uk/</w:t>
        </w:r>
      </w:hyperlink>
      <w:r w:rsidR="0049057C" w:rsidRPr="005E79B6">
        <w:rPr>
          <w:rFonts w:cs="Arial"/>
          <w:color w:val="0070C0"/>
        </w:rPr>
        <w:t xml:space="preserve"> </w:t>
      </w:r>
      <w:r w:rsidR="005E79B6" w:rsidRPr="005E79B6">
        <w:rPr>
          <w:rFonts w:cs="Arial"/>
          <w:strike/>
          <w:color w:val="0070C0"/>
        </w:rPr>
        <w:t xml:space="preserve"> </w:t>
      </w:r>
      <w:r w:rsidR="0049057C" w:rsidRPr="00DC2FA8">
        <w:rPr>
          <w:rFonts w:cs="Arial"/>
        </w:rPr>
        <w:t>• Tel</w:t>
      </w:r>
      <w:r w:rsidR="001F5F7B">
        <w:rPr>
          <w:rFonts w:cs="Arial"/>
        </w:rPr>
        <w:t>:</w:t>
      </w:r>
      <w:r w:rsidR="0049057C">
        <w:rPr>
          <w:rFonts w:cs="Arial"/>
        </w:rPr>
        <w:t xml:space="preserve"> </w:t>
      </w:r>
      <w:r w:rsidR="0049057C" w:rsidRPr="0049057C">
        <w:rPr>
          <w:rFonts w:cs="Arial"/>
        </w:rPr>
        <w:t>0151 606 4810</w:t>
      </w:r>
    </w:p>
    <w:p w14:paraId="267D1DC8" w14:textId="77777777" w:rsidR="003A3625" w:rsidRPr="00DC2FA8" w:rsidRDefault="003A3625" w:rsidP="000158B4">
      <w:pPr>
        <w:rPr>
          <w:rFonts w:cs="Arial"/>
          <w:b/>
        </w:rPr>
      </w:pPr>
      <w:r w:rsidRPr="00DC2FA8">
        <w:rPr>
          <w:rFonts w:cs="Arial"/>
          <w:b/>
        </w:rPr>
        <w:t>NAPAC (National Association for People Abused in Childhood)</w:t>
      </w:r>
    </w:p>
    <w:p w14:paraId="42AE0AD5" w14:textId="77777777" w:rsidR="003A3625" w:rsidRPr="00DC2FA8" w:rsidRDefault="003A3625" w:rsidP="000158B4">
      <w:pPr>
        <w:rPr>
          <w:rFonts w:cs="Arial"/>
        </w:rPr>
      </w:pPr>
      <w:r w:rsidRPr="00DC2FA8">
        <w:rPr>
          <w:rFonts w:cs="Arial"/>
        </w:rPr>
        <w:t>NAPAC is a registered charity, which provides support and information for people abused in childhood.</w:t>
      </w:r>
    </w:p>
    <w:p w14:paraId="4AC2FAD5" w14:textId="32921DD6" w:rsidR="003A3625" w:rsidRPr="00DC2FA8" w:rsidRDefault="0010182C" w:rsidP="000158B4">
      <w:pPr>
        <w:rPr>
          <w:rFonts w:cs="Arial"/>
        </w:rPr>
      </w:pPr>
      <w:hyperlink r:id="rId35" w:history="1">
        <w:r w:rsidR="005F62D1" w:rsidRPr="009C2355">
          <w:rPr>
            <w:rStyle w:val="Hyperlink"/>
            <w:rFonts w:cs="Arial"/>
          </w:rPr>
          <w:t>http://napac.org.uk</w:t>
        </w:r>
      </w:hyperlink>
      <w:r w:rsidR="00034813">
        <w:rPr>
          <w:rFonts w:cs="Arial"/>
        </w:rPr>
        <w:t xml:space="preserve"> </w:t>
      </w:r>
      <w:r w:rsidR="003A3625" w:rsidRPr="00DC2FA8">
        <w:rPr>
          <w:rFonts w:cs="Arial"/>
        </w:rPr>
        <w:t xml:space="preserve"> • Tel: </w:t>
      </w:r>
      <w:r w:rsidR="0049057C" w:rsidRPr="005E79B6">
        <w:rPr>
          <w:rFonts w:cs="Arial"/>
        </w:rPr>
        <w:t xml:space="preserve">0800 801 0331 </w:t>
      </w:r>
    </w:p>
    <w:p w14:paraId="035D2261" w14:textId="77777777" w:rsidR="003A3625" w:rsidRPr="00DC2FA8" w:rsidRDefault="003A3625" w:rsidP="000158B4">
      <w:pPr>
        <w:rPr>
          <w:rFonts w:cs="Arial"/>
          <w:b/>
        </w:rPr>
      </w:pPr>
      <w:r w:rsidRPr="00DC2FA8">
        <w:rPr>
          <w:rFonts w:cs="Arial"/>
          <w:b/>
        </w:rPr>
        <w:t>NSPCC Helpline</w:t>
      </w:r>
    </w:p>
    <w:p w14:paraId="4A98E38E" w14:textId="77777777" w:rsidR="003A3625" w:rsidRPr="00DC2FA8" w:rsidRDefault="003A3625" w:rsidP="000158B4">
      <w:pPr>
        <w:rPr>
          <w:rFonts w:cs="Arial"/>
        </w:rPr>
      </w:pPr>
      <w:r w:rsidRPr="00DC2FA8">
        <w:rPr>
          <w:rFonts w:cs="Arial"/>
        </w:rPr>
        <w:t>The NSPCC Child Protection Helpline is a free, national, 24-hour service, which provides counselling, information and advice to anyone, including children, concerned about a child at risk.</w:t>
      </w:r>
    </w:p>
    <w:p w14:paraId="7EE8EC7A" w14:textId="12B3474C" w:rsidR="003A3625" w:rsidRPr="00DC2FA8" w:rsidRDefault="0010182C" w:rsidP="000158B4">
      <w:pPr>
        <w:rPr>
          <w:rFonts w:cs="Arial"/>
        </w:rPr>
      </w:pPr>
      <w:hyperlink r:id="rId36" w:history="1">
        <w:r w:rsidR="00034813" w:rsidRPr="009007AE">
          <w:rPr>
            <w:rStyle w:val="Hyperlink"/>
            <w:rFonts w:cs="Arial"/>
          </w:rPr>
          <w:t>www.nspcc.org.uk</w:t>
        </w:r>
      </w:hyperlink>
      <w:r w:rsidR="00034813">
        <w:rPr>
          <w:rFonts w:cs="Arial"/>
        </w:rPr>
        <w:t xml:space="preserve"> </w:t>
      </w:r>
      <w:r w:rsidR="003A3625" w:rsidRPr="00DC2FA8">
        <w:rPr>
          <w:rFonts w:cs="Arial"/>
        </w:rPr>
        <w:t xml:space="preserve"> • Tel: 0808 800 5000</w:t>
      </w:r>
    </w:p>
    <w:p w14:paraId="0D68A739" w14:textId="77777777" w:rsidR="003A3625" w:rsidRPr="00DC2FA8" w:rsidRDefault="003A3625" w:rsidP="000158B4">
      <w:pPr>
        <w:rPr>
          <w:rFonts w:cs="Arial"/>
          <w:b/>
        </w:rPr>
      </w:pPr>
      <w:r w:rsidRPr="00DC2FA8">
        <w:rPr>
          <w:rFonts w:cs="Arial"/>
          <w:b/>
        </w:rPr>
        <w:lastRenderedPageBreak/>
        <w:t>Rape Crisis England and Wales</w:t>
      </w:r>
    </w:p>
    <w:p w14:paraId="40F79CD5" w14:textId="77777777" w:rsidR="00034813" w:rsidRDefault="003A3625" w:rsidP="000158B4">
      <w:pPr>
        <w:rPr>
          <w:rFonts w:cs="Arial"/>
        </w:rPr>
      </w:pPr>
      <w:r w:rsidRPr="00DC2FA8">
        <w:rPr>
          <w:rFonts w:cs="Arial"/>
        </w:rPr>
        <w:t>The website provides information for survivors of sexual violence and their friends and family to access the services they need and details of local rape crisis centres.</w:t>
      </w:r>
    </w:p>
    <w:p w14:paraId="086E162E" w14:textId="718F9EF0" w:rsidR="003A3625" w:rsidRPr="00DC2FA8" w:rsidRDefault="0010182C" w:rsidP="000158B4">
      <w:pPr>
        <w:rPr>
          <w:rFonts w:cs="Arial"/>
        </w:rPr>
      </w:pPr>
      <w:hyperlink r:id="rId37" w:history="1">
        <w:r w:rsidR="0012089F" w:rsidRPr="00F13B17">
          <w:rPr>
            <w:rStyle w:val="Hyperlink"/>
          </w:rPr>
          <w:t>https://rapecrisis.org.uk/get-help/find-a-rape-crisis-centre</w:t>
        </w:r>
      </w:hyperlink>
      <w:r w:rsidR="0012089F">
        <w:t xml:space="preserve"> </w:t>
      </w:r>
      <w:r w:rsidR="005F5BB3">
        <w:t xml:space="preserve"> </w:t>
      </w:r>
    </w:p>
    <w:p w14:paraId="1A299A40" w14:textId="77777777" w:rsidR="003A3625" w:rsidRPr="00DC2FA8" w:rsidRDefault="003A3625" w:rsidP="000158B4">
      <w:pPr>
        <w:rPr>
          <w:rFonts w:cs="Arial"/>
          <w:b/>
        </w:rPr>
      </w:pPr>
      <w:r w:rsidRPr="00DC2FA8">
        <w:rPr>
          <w:rFonts w:cs="Arial"/>
          <w:b/>
        </w:rPr>
        <w:t>Samaritans</w:t>
      </w:r>
    </w:p>
    <w:p w14:paraId="20220CE2" w14:textId="72D2FED9" w:rsidR="003A3625" w:rsidRPr="00DC2FA8" w:rsidRDefault="003A3625" w:rsidP="000158B4">
      <w:pPr>
        <w:rPr>
          <w:rFonts w:cs="Arial"/>
        </w:rPr>
      </w:pPr>
      <w:r w:rsidRPr="00DC2FA8">
        <w:rPr>
          <w:rFonts w:cs="Arial"/>
        </w:rPr>
        <w:t>Provides confidential</w:t>
      </w:r>
      <w:r w:rsidR="00034813">
        <w:rPr>
          <w:rFonts w:cs="Arial"/>
        </w:rPr>
        <w:t xml:space="preserve"> &amp; </w:t>
      </w:r>
      <w:r w:rsidRPr="00DC2FA8">
        <w:rPr>
          <w:rFonts w:cs="Arial"/>
        </w:rPr>
        <w:t xml:space="preserve">emotional support 24 hours a day for people who are experiencing </w:t>
      </w:r>
      <w:r w:rsidR="00034813">
        <w:rPr>
          <w:rFonts w:cs="Arial"/>
        </w:rPr>
        <w:t>feelings of distress or despair</w:t>
      </w:r>
      <w:r w:rsidRPr="00DC2FA8">
        <w:rPr>
          <w:rFonts w:cs="Arial"/>
        </w:rPr>
        <w:t xml:space="preserve"> including </w:t>
      </w:r>
      <w:r w:rsidR="00034813">
        <w:rPr>
          <w:rFonts w:cs="Arial"/>
        </w:rPr>
        <w:t>those that may lead to suicide.</w:t>
      </w:r>
    </w:p>
    <w:p w14:paraId="70E34D77" w14:textId="2C8D2EF9" w:rsidR="003A3625" w:rsidRPr="000C7E9E" w:rsidRDefault="0010182C" w:rsidP="000158B4">
      <w:pPr>
        <w:rPr>
          <w:rFonts w:cs="Arial"/>
        </w:rPr>
      </w:pPr>
      <w:hyperlink r:id="rId38" w:history="1">
        <w:r w:rsidR="00034813" w:rsidRPr="009007AE">
          <w:rPr>
            <w:rStyle w:val="Hyperlink"/>
            <w:rFonts w:cs="Arial"/>
          </w:rPr>
          <w:t>www.samaritans.org.uk</w:t>
        </w:r>
      </w:hyperlink>
      <w:r w:rsidR="00034813">
        <w:rPr>
          <w:rFonts w:cs="Arial"/>
        </w:rPr>
        <w:t xml:space="preserve"> </w:t>
      </w:r>
      <w:r w:rsidR="003A3625" w:rsidRPr="00DC2FA8">
        <w:rPr>
          <w:rFonts w:cs="Arial"/>
        </w:rPr>
        <w:t xml:space="preserve"> • Tel: </w:t>
      </w:r>
      <w:r w:rsidR="005F5BB3" w:rsidRPr="005E79B6">
        <w:rPr>
          <w:rFonts w:cs="Arial"/>
        </w:rPr>
        <w:t xml:space="preserve">116 123 </w:t>
      </w:r>
    </w:p>
    <w:p w14:paraId="3D612EF4" w14:textId="77777777" w:rsidR="003A3625" w:rsidRPr="00DC2FA8" w:rsidRDefault="003A3625" w:rsidP="000158B4">
      <w:pPr>
        <w:rPr>
          <w:rFonts w:cs="Arial"/>
          <w:b/>
        </w:rPr>
      </w:pPr>
      <w:r w:rsidRPr="00DC2FA8">
        <w:rPr>
          <w:rFonts w:cs="Arial"/>
          <w:b/>
        </w:rPr>
        <w:t>Stop It Now</w:t>
      </w:r>
    </w:p>
    <w:p w14:paraId="7B39F113" w14:textId="01B40CCC" w:rsidR="003A3625" w:rsidRPr="00DC2FA8" w:rsidRDefault="003A3625" w:rsidP="000158B4">
      <w:pPr>
        <w:rPr>
          <w:rFonts w:cs="Arial"/>
        </w:rPr>
      </w:pPr>
      <w:r w:rsidRPr="00DC2FA8">
        <w:rPr>
          <w:rFonts w:cs="Arial"/>
        </w:rPr>
        <w:t xml:space="preserve">Stop it </w:t>
      </w:r>
      <w:r w:rsidR="00372E58" w:rsidRPr="00DC2FA8">
        <w:rPr>
          <w:rFonts w:cs="Arial"/>
        </w:rPr>
        <w:t>Now</w:t>
      </w:r>
      <w:r w:rsidR="00372E58">
        <w:rPr>
          <w:rFonts w:cs="Arial"/>
        </w:rPr>
        <w:t xml:space="preserve">! </w:t>
      </w:r>
      <w:r w:rsidRPr="00DC2FA8">
        <w:rPr>
          <w:rFonts w:cs="Arial"/>
        </w:rPr>
        <w:t>UK &amp; Ireland is developing a public health approach to the prevention of child sexual abuse through a network of local projects and national initiatives. It provides adults with the information they need to recognise worrying behaviour in themselves or others, and with the confidence to take responsible action when they suspect that something is wrong.</w:t>
      </w:r>
    </w:p>
    <w:p w14:paraId="6595824E" w14:textId="699D30C5" w:rsidR="003A3625" w:rsidRPr="00DC2FA8" w:rsidRDefault="0010182C" w:rsidP="000158B4">
      <w:pPr>
        <w:rPr>
          <w:rFonts w:cs="Arial"/>
        </w:rPr>
      </w:pPr>
      <w:hyperlink r:id="rId39" w:history="1">
        <w:r w:rsidR="00034813" w:rsidRPr="009007AE">
          <w:rPr>
            <w:rStyle w:val="Hyperlink"/>
            <w:rFonts w:cs="Arial"/>
          </w:rPr>
          <w:t>www.stopitnow.org.uk</w:t>
        </w:r>
      </w:hyperlink>
      <w:r w:rsidR="00034813">
        <w:rPr>
          <w:rFonts w:cs="Arial"/>
        </w:rPr>
        <w:t xml:space="preserve"> </w:t>
      </w:r>
      <w:r w:rsidR="003A3625" w:rsidRPr="00DC2FA8">
        <w:rPr>
          <w:rFonts w:cs="Arial"/>
        </w:rPr>
        <w:t xml:space="preserve">  • Tel: 0808 1000 900</w:t>
      </w:r>
    </w:p>
    <w:p w14:paraId="236AF7AA" w14:textId="77777777" w:rsidR="003A3625" w:rsidRPr="00DC2FA8" w:rsidRDefault="003A3625" w:rsidP="000158B4">
      <w:pPr>
        <w:rPr>
          <w:rFonts w:cs="Arial"/>
          <w:b/>
        </w:rPr>
      </w:pPr>
      <w:r w:rsidRPr="00DC2FA8">
        <w:rPr>
          <w:rFonts w:cs="Arial"/>
          <w:b/>
        </w:rPr>
        <w:t>Survivors</w:t>
      </w:r>
    </w:p>
    <w:p w14:paraId="1500064C" w14:textId="524958BE" w:rsidR="003A3625" w:rsidRPr="00DC2FA8" w:rsidRDefault="003A3625" w:rsidP="000158B4">
      <w:pPr>
        <w:rPr>
          <w:rFonts w:cs="Arial"/>
        </w:rPr>
      </w:pPr>
      <w:r>
        <w:rPr>
          <w:rFonts w:cs="Arial"/>
        </w:rPr>
        <w:t>This agency p</w:t>
      </w:r>
      <w:r w:rsidRPr="00DC2FA8">
        <w:rPr>
          <w:rFonts w:cs="Arial"/>
        </w:rPr>
        <w:t>rovides</w:t>
      </w:r>
      <w:r>
        <w:rPr>
          <w:rFonts w:cs="Arial"/>
        </w:rPr>
        <w:t xml:space="preserve"> </w:t>
      </w:r>
      <w:r w:rsidRPr="00DC2FA8">
        <w:rPr>
          <w:rFonts w:cs="Arial"/>
        </w:rPr>
        <w:t>information, support and counselling for men who have been raped or sexually abused.</w:t>
      </w:r>
    </w:p>
    <w:p w14:paraId="0C8928CA" w14:textId="683AFEFD" w:rsidR="003A3625" w:rsidRPr="00DC2FA8" w:rsidRDefault="0010182C" w:rsidP="000158B4">
      <w:pPr>
        <w:rPr>
          <w:rFonts w:cs="Arial"/>
        </w:rPr>
      </w:pPr>
      <w:hyperlink r:id="rId40" w:history="1">
        <w:r w:rsidR="00034813" w:rsidRPr="009007AE">
          <w:rPr>
            <w:rStyle w:val="Hyperlink"/>
            <w:rFonts w:cs="Arial"/>
          </w:rPr>
          <w:t>www.survivorsuk.org</w:t>
        </w:r>
      </w:hyperlink>
      <w:r w:rsidR="00034813">
        <w:rPr>
          <w:rFonts w:cs="Arial"/>
        </w:rPr>
        <w:t xml:space="preserve"> </w:t>
      </w:r>
      <w:r w:rsidR="003A3625" w:rsidRPr="00DC2FA8">
        <w:rPr>
          <w:rFonts w:cs="Arial"/>
        </w:rPr>
        <w:t xml:space="preserve"> • Tel: 0845 122 1201</w:t>
      </w:r>
    </w:p>
    <w:p w14:paraId="683934B8" w14:textId="77777777" w:rsidR="003A3625" w:rsidRPr="00DC2FA8" w:rsidRDefault="003A3625" w:rsidP="000158B4">
      <w:pPr>
        <w:rPr>
          <w:rFonts w:cs="Arial"/>
          <w:b/>
        </w:rPr>
      </w:pPr>
      <w:r w:rsidRPr="00DC2FA8">
        <w:rPr>
          <w:rFonts w:cs="Arial"/>
          <w:b/>
        </w:rPr>
        <w:t>Local Safeguarding Children Boards</w:t>
      </w:r>
    </w:p>
    <w:p w14:paraId="3CC713CE" w14:textId="77777777" w:rsidR="003A3625" w:rsidRPr="00DC2FA8" w:rsidRDefault="003A3625" w:rsidP="000158B4">
      <w:pPr>
        <w:rPr>
          <w:rFonts w:cs="Arial"/>
        </w:rPr>
      </w:pPr>
      <w:r w:rsidRPr="00DC2FA8">
        <w:rPr>
          <w:rFonts w:cs="Arial"/>
        </w:rPr>
        <w:t xml:space="preserve">Local Safeguarding Children Boards (LSCBs) were established by the Children Act 2004 which gives a statutory responsibility to each locality to have this mechanism in place.  </w:t>
      </w:r>
    </w:p>
    <w:p w14:paraId="456C839A" w14:textId="2A9F4B21" w:rsidR="00C619E4" w:rsidRPr="00DC2FA8" w:rsidRDefault="003A3625" w:rsidP="000158B4">
      <w:pPr>
        <w:rPr>
          <w:rFonts w:cs="Arial"/>
        </w:rPr>
      </w:pPr>
      <w:r w:rsidRPr="00DC2FA8">
        <w:rPr>
          <w:rFonts w:cs="Arial"/>
        </w:rPr>
        <w:t xml:space="preserve">LSCBs are responsible for local arrangements for protecting children and young people. They provide inter-agency guidelines for child protection. </w:t>
      </w:r>
      <w:r w:rsidR="00AF2613">
        <w:rPr>
          <w:rFonts w:cs="Arial"/>
        </w:rPr>
        <w:t xml:space="preserve"> - </w:t>
      </w:r>
      <w:r w:rsidR="00C619E4">
        <w:rPr>
          <w:rFonts w:cs="Arial"/>
        </w:rPr>
        <w:t>See Guideline 8</w:t>
      </w:r>
      <w:r w:rsidR="00034813">
        <w:rPr>
          <w:rFonts w:cs="Arial"/>
        </w:rPr>
        <w:t>.</w:t>
      </w:r>
    </w:p>
    <w:p w14:paraId="5B208149" w14:textId="77777777" w:rsidR="003A3625" w:rsidRPr="00DC2FA8" w:rsidRDefault="003A3625" w:rsidP="000158B4">
      <w:pPr>
        <w:rPr>
          <w:rFonts w:cs="Arial"/>
          <w:b/>
        </w:rPr>
      </w:pPr>
      <w:r w:rsidRPr="00DC2FA8">
        <w:rPr>
          <w:rFonts w:cs="Arial"/>
          <w:b/>
        </w:rPr>
        <w:t>Local Authority Designated Officer (LADO)</w:t>
      </w:r>
    </w:p>
    <w:p w14:paraId="04A7E153" w14:textId="77777777" w:rsidR="003A3625" w:rsidRPr="00DC2FA8" w:rsidRDefault="003A3625" w:rsidP="000158B4">
      <w:pPr>
        <w:rPr>
          <w:rFonts w:cs="Arial"/>
        </w:rPr>
      </w:pPr>
      <w:r w:rsidRPr="00DC2FA8">
        <w:rPr>
          <w:rFonts w:cs="Arial"/>
        </w:rPr>
        <w:t>Within the Local Safeguarding Children Board there will be a Local Authority Designated Officer (LADO)?</w:t>
      </w:r>
    </w:p>
    <w:p w14:paraId="041ACFFA" w14:textId="144E9132" w:rsidR="003A3625" w:rsidRPr="00DC2FA8" w:rsidRDefault="003A3625" w:rsidP="00034813">
      <w:pPr>
        <w:spacing w:after="80"/>
        <w:rPr>
          <w:rFonts w:cs="Arial"/>
        </w:rPr>
      </w:pPr>
      <w:r w:rsidRPr="00DC2FA8">
        <w:rPr>
          <w:rFonts w:cs="Arial"/>
        </w:rPr>
        <w:t xml:space="preserve">The role of the </w:t>
      </w:r>
      <w:r w:rsidR="004A16EA" w:rsidRPr="006B046F">
        <w:rPr>
          <w:rFonts w:cs="Arial"/>
        </w:rPr>
        <w:t>Designated Officer</w:t>
      </w:r>
      <w:r w:rsidRPr="006B046F">
        <w:rPr>
          <w:rFonts w:cs="Arial"/>
        </w:rPr>
        <w:t xml:space="preserve"> </w:t>
      </w:r>
      <w:r w:rsidRPr="00DC2FA8">
        <w:rPr>
          <w:rFonts w:cs="Arial"/>
        </w:rPr>
        <w:t>works within Children’s Services and should be alerted to all cases in which it is alleged that a person who works with children has:</w:t>
      </w:r>
    </w:p>
    <w:p w14:paraId="4757BA98" w14:textId="15C7FFC6" w:rsidR="003A3625" w:rsidRPr="009B4008" w:rsidRDefault="003A3625" w:rsidP="009B4008">
      <w:pPr>
        <w:pStyle w:val="ListParagraph"/>
        <w:numPr>
          <w:ilvl w:val="0"/>
          <w:numId w:val="38"/>
        </w:numPr>
        <w:ind w:left="714" w:hanging="357"/>
        <w:contextualSpacing w:val="0"/>
      </w:pPr>
      <w:r w:rsidRPr="009B4008">
        <w:t>behaved in a way that has harmed, or may have harmed, a child</w:t>
      </w:r>
      <w:r w:rsidR="00034813" w:rsidRPr="009B4008">
        <w:t>.</w:t>
      </w:r>
    </w:p>
    <w:p w14:paraId="217EC38F" w14:textId="44F53436" w:rsidR="003A3625" w:rsidRPr="009B4008" w:rsidRDefault="003A3625" w:rsidP="009B4008">
      <w:pPr>
        <w:pStyle w:val="ListParagraph"/>
        <w:numPr>
          <w:ilvl w:val="0"/>
          <w:numId w:val="38"/>
        </w:numPr>
        <w:ind w:left="714" w:hanging="357"/>
        <w:contextualSpacing w:val="0"/>
      </w:pPr>
      <w:r w:rsidRPr="009B4008">
        <w:t>possibly committed a criminal offence against children, or related to a child</w:t>
      </w:r>
      <w:r w:rsidR="00034813" w:rsidRPr="009B4008">
        <w:t>.</w:t>
      </w:r>
    </w:p>
    <w:p w14:paraId="3B3323E7" w14:textId="472069EE" w:rsidR="0017704E" w:rsidRPr="009B4008" w:rsidRDefault="003A3625" w:rsidP="009B4008">
      <w:pPr>
        <w:pStyle w:val="ListParagraph"/>
        <w:numPr>
          <w:ilvl w:val="0"/>
          <w:numId w:val="38"/>
        </w:numPr>
        <w:ind w:left="714" w:hanging="357"/>
        <w:contextualSpacing w:val="0"/>
      </w:pPr>
      <w:r w:rsidRPr="009B4008">
        <w:t>behaved towards a child or children in a way that indicates s/he is unsuitable to work with children.</w:t>
      </w:r>
      <w:r w:rsidR="0017704E" w:rsidRPr="009B4008">
        <w:br w:type="page"/>
      </w:r>
    </w:p>
    <w:p w14:paraId="3C7B153E" w14:textId="5F024384" w:rsidR="0017704E" w:rsidRPr="00B70E7E" w:rsidRDefault="0017704E" w:rsidP="0017704E">
      <w:pPr>
        <w:jc w:val="center"/>
        <w:rPr>
          <w:rFonts w:cs="Arial"/>
          <w:b/>
          <w:sz w:val="28"/>
          <w:szCs w:val="28"/>
        </w:rPr>
      </w:pPr>
      <w:r>
        <w:rPr>
          <w:rFonts w:cs="Arial"/>
          <w:b/>
          <w:sz w:val="28"/>
          <w:szCs w:val="28"/>
        </w:rPr>
        <w:lastRenderedPageBreak/>
        <w:t xml:space="preserve">Guideline </w:t>
      </w:r>
      <w:r w:rsidR="004A757B">
        <w:rPr>
          <w:rFonts w:cs="Arial"/>
          <w:b/>
          <w:sz w:val="28"/>
          <w:szCs w:val="28"/>
        </w:rPr>
        <w:t>11</w:t>
      </w:r>
    </w:p>
    <w:p w14:paraId="7E773A79" w14:textId="7E11D29E" w:rsidR="0017704E" w:rsidRPr="00351978" w:rsidRDefault="0017704E" w:rsidP="0017704E">
      <w:pPr>
        <w:jc w:val="center"/>
        <w:rPr>
          <w:rFonts w:cs="Arial"/>
          <w:b/>
          <w:sz w:val="36"/>
          <w:szCs w:val="36"/>
        </w:rPr>
      </w:pPr>
      <w:r>
        <w:rPr>
          <w:rFonts w:cs="Arial"/>
          <w:b/>
          <w:sz w:val="36"/>
          <w:szCs w:val="36"/>
        </w:rPr>
        <w:t xml:space="preserve">Safeguarding Boards </w:t>
      </w:r>
    </w:p>
    <w:p w14:paraId="44BFE773" w14:textId="266EE294" w:rsidR="0013503A" w:rsidRPr="004E394C" w:rsidRDefault="0013503A" w:rsidP="000158B4">
      <w:pPr>
        <w:rPr>
          <w:rFonts w:cs="Arial"/>
        </w:rPr>
      </w:pPr>
      <w:r w:rsidRPr="004E394C">
        <w:rPr>
          <w:rFonts w:cs="Arial"/>
        </w:rPr>
        <w:t>The Designated Officer (DO) or formerly known as a Local Authority Designated Officer LADO, is involved from the initial phase of the allegation through to the conclusion of the case. The DO (LADO) is available to discuss any concerns and to assist you in deciding whether you need to make a referral and/or take any immediate management action to protect a child.</w:t>
      </w:r>
    </w:p>
    <w:p w14:paraId="75A67212" w14:textId="3132FF80" w:rsidR="00C06E3C" w:rsidRDefault="00C06E3C" w:rsidP="00C06E3C">
      <w:pPr>
        <w:rPr>
          <w:rFonts w:cs="Arial"/>
        </w:rPr>
      </w:pPr>
      <w:r>
        <w:rPr>
          <w:rFonts w:cs="Arial"/>
        </w:rPr>
        <w:t>The Designated Officer (DO) role applies to paid, unpaid, volunteer, casual, agency and self-employed workers. They capture concerns, allegations or offences emanating from outside of work. The Designated Officer (DO) is involved from the initial phase of the allegation through to the conclusion of the case.</w:t>
      </w:r>
    </w:p>
    <w:p w14:paraId="0D730A50" w14:textId="77777777" w:rsidR="00C06E3C" w:rsidRDefault="00C06E3C" w:rsidP="00C06E3C">
      <w:pPr>
        <w:rPr>
          <w:rFonts w:cs="Arial"/>
        </w:rPr>
      </w:pPr>
      <w:r>
        <w:rPr>
          <w:rFonts w:cs="Arial"/>
        </w:rPr>
        <w:t>They will provide advice, guidance and help to determine whether the allegation sits within the scope of the procedures.</w:t>
      </w:r>
    </w:p>
    <w:p w14:paraId="115F5696" w14:textId="3BA7E367" w:rsidR="00C06E3C" w:rsidRDefault="00C06E3C" w:rsidP="00C06E3C">
      <w:pPr>
        <w:rPr>
          <w:rFonts w:cs="Arial"/>
        </w:rPr>
      </w:pPr>
      <w:r>
        <w:rPr>
          <w:rFonts w:cs="Arial"/>
        </w:rPr>
        <w:t>The DO helps co-ordinate information-sharing with the right people and will also monitor and track any investigation, with the aim to resolve it as quickly as possible.</w:t>
      </w:r>
    </w:p>
    <w:p w14:paraId="6A6A23C0" w14:textId="77777777" w:rsidR="003A3625" w:rsidRPr="00DC2FA8" w:rsidRDefault="003A3625" w:rsidP="000158B4">
      <w:pPr>
        <w:rPr>
          <w:rFonts w:cs="Arial"/>
          <w:b/>
        </w:rPr>
      </w:pPr>
      <w:r w:rsidRPr="00DC2FA8">
        <w:rPr>
          <w:rFonts w:cs="Arial"/>
          <w:b/>
        </w:rPr>
        <w:t>Contacts</w:t>
      </w:r>
    </w:p>
    <w:p w14:paraId="5D426BD4" w14:textId="0CCA0205" w:rsidR="003A3625" w:rsidRPr="00DC2FA8" w:rsidRDefault="003A3625" w:rsidP="000158B4">
      <w:pPr>
        <w:rPr>
          <w:rFonts w:cs="Arial"/>
        </w:rPr>
      </w:pPr>
      <w:r w:rsidRPr="00DC2FA8">
        <w:rPr>
          <w:rFonts w:cs="Arial"/>
        </w:rPr>
        <w:t xml:space="preserve">To contact your Local Safeguarding Board please </w:t>
      </w:r>
      <w:r w:rsidR="005F62D1">
        <w:rPr>
          <w:rFonts w:cs="Arial"/>
        </w:rPr>
        <w:t>visit one of the links below</w:t>
      </w:r>
      <w:r w:rsidR="001F5F7B">
        <w:rPr>
          <w:rFonts w:cs="Arial"/>
        </w:rPr>
        <w:t>: -</w:t>
      </w:r>
    </w:p>
    <w:p w14:paraId="0E6684E7" w14:textId="339A36D0" w:rsidR="005F62D1" w:rsidRDefault="005F62D1" w:rsidP="005F62D1">
      <w:pPr>
        <w:pStyle w:val="NoSpacing"/>
      </w:pPr>
      <w:r w:rsidRPr="00CC2FB6">
        <w:t xml:space="preserve">Local Safeguarding Children’s Boards </w:t>
      </w:r>
      <w:r>
        <w:br/>
      </w:r>
      <w:hyperlink r:id="rId41" w:history="1">
        <w:r w:rsidRPr="00CC2FB6">
          <w:rPr>
            <w:rStyle w:val="Hyperlink"/>
          </w:rPr>
          <w:t>www.childprotectioncompany.com/CPC/local-safeguarding-children-boards</w:t>
        </w:r>
      </w:hyperlink>
      <w:r w:rsidRPr="00CC2FB6">
        <w:t xml:space="preserve"> </w:t>
      </w:r>
    </w:p>
    <w:p w14:paraId="3E35935E" w14:textId="77777777" w:rsidR="005F62D1" w:rsidRPr="00CC2FB6" w:rsidRDefault="005F62D1" w:rsidP="005F62D1">
      <w:pPr>
        <w:pStyle w:val="NoSpacing"/>
      </w:pPr>
    </w:p>
    <w:p w14:paraId="60AE6174" w14:textId="17DDD538" w:rsidR="003A3625" w:rsidRPr="008D690D" w:rsidRDefault="005F62D1" w:rsidP="005F62D1">
      <w:pPr>
        <w:rPr>
          <w:rFonts w:cs="Arial"/>
        </w:rPr>
      </w:pPr>
      <w:r w:rsidRPr="00CC2FB6">
        <w:t xml:space="preserve">Safeguarding Adult Boards </w:t>
      </w:r>
      <w:r>
        <w:br/>
      </w:r>
      <w:hyperlink r:id="rId42" w:history="1">
        <w:r w:rsidRPr="00CC2FB6">
          <w:rPr>
            <w:rStyle w:val="Hyperlink"/>
          </w:rPr>
          <w:t>www.childprotectioncompany.com/CPC/local-safeguarding-adults-boards</w:t>
        </w:r>
      </w:hyperlink>
    </w:p>
    <w:p w14:paraId="55EEC57F" w14:textId="77777777" w:rsidR="003A3625" w:rsidRDefault="003A3625">
      <w:pPr>
        <w:rPr>
          <w:rFonts w:cs="Arial"/>
        </w:rPr>
      </w:pPr>
      <w:r>
        <w:rPr>
          <w:rFonts w:cs="Arial"/>
        </w:rPr>
        <w:br w:type="page"/>
      </w:r>
    </w:p>
    <w:p w14:paraId="6A13ECD8" w14:textId="13708426" w:rsidR="003A3625" w:rsidRPr="00B70E7E" w:rsidRDefault="004A757B" w:rsidP="000158B4">
      <w:pPr>
        <w:jc w:val="center"/>
        <w:rPr>
          <w:rFonts w:cs="Arial"/>
          <w:b/>
          <w:sz w:val="28"/>
          <w:szCs w:val="28"/>
        </w:rPr>
      </w:pPr>
      <w:r>
        <w:rPr>
          <w:rFonts w:cs="Arial"/>
          <w:b/>
          <w:sz w:val="28"/>
          <w:szCs w:val="28"/>
        </w:rPr>
        <w:lastRenderedPageBreak/>
        <w:t>Guideline 12</w:t>
      </w:r>
    </w:p>
    <w:p w14:paraId="2BC4B481" w14:textId="77777777" w:rsidR="003A3625" w:rsidRPr="00351978" w:rsidRDefault="003A3625" w:rsidP="000158B4">
      <w:pPr>
        <w:jc w:val="center"/>
        <w:rPr>
          <w:rFonts w:cs="Arial"/>
          <w:b/>
          <w:sz w:val="36"/>
          <w:szCs w:val="36"/>
        </w:rPr>
      </w:pPr>
      <w:r>
        <w:rPr>
          <w:rFonts w:cs="Arial"/>
          <w:b/>
          <w:sz w:val="36"/>
          <w:szCs w:val="36"/>
        </w:rPr>
        <w:t>Useful Internal Bowls Contact List</w:t>
      </w:r>
    </w:p>
    <w:p w14:paraId="1CF53F02" w14:textId="5ABB9858" w:rsidR="0019176F" w:rsidRDefault="0019176F" w:rsidP="007025E4">
      <w:pPr>
        <w:pStyle w:val="NoSpacing"/>
        <w:rPr>
          <w:rFonts w:cs="Arial"/>
          <w:b/>
          <w:sz w:val="28"/>
          <w:szCs w:val="28"/>
        </w:rPr>
      </w:pPr>
      <w:r>
        <w:rPr>
          <w:rFonts w:cs="Arial"/>
          <w:b/>
          <w:sz w:val="28"/>
          <w:szCs w:val="28"/>
        </w:rPr>
        <w:t>Bowls Development Alliance</w:t>
      </w:r>
    </w:p>
    <w:p w14:paraId="510F8058" w14:textId="69D042C8" w:rsidR="0019176F" w:rsidRDefault="0019176F" w:rsidP="007025E4">
      <w:pPr>
        <w:pStyle w:val="NoSpacing"/>
        <w:rPr>
          <w:rFonts w:cs="Arial"/>
        </w:rPr>
      </w:pPr>
      <w:r w:rsidRPr="0019176F">
        <w:rPr>
          <w:rFonts w:cs="Arial"/>
        </w:rPr>
        <w:t>Development Director</w:t>
      </w:r>
    </w:p>
    <w:p w14:paraId="37E1EB20" w14:textId="0E59413E" w:rsidR="0019176F" w:rsidRDefault="0019176F" w:rsidP="007025E4">
      <w:pPr>
        <w:pStyle w:val="NoSpacing"/>
        <w:rPr>
          <w:rFonts w:cs="Arial"/>
        </w:rPr>
      </w:pPr>
      <w:r>
        <w:rPr>
          <w:rFonts w:cs="Arial"/>
        </w:rPr>
        <w:t>Susan Cooper</w:t>
      </w:r>
    </w:p>
    <w:p w14:paraId="710600CA" w14:textId="047894A0" w:rsidR="0019176F" w:rsidRDefault="0010182C" w:rsidP="007025E4">
      <w:pPr>
        <w:pStyle w:val="NoSpacing"/>
        <w:rPr>
          <w:rFonts w:cs="Arial"/>
        </w:rPr>
      </w:pPr>
      <w:hyperlink r:id="rId43" w:history="1">
        <w:r w:rsidR="0019176F" w:rsidRPr="00EC1B83">
          <w:rPr>
            <w:rStyle w:val="Hyperlink"/>
            <w:rFonts w:cs="Arial"/>
          </w:rPr>
          <w:t>susan@playbowls.org</w:t>
        </w:r>
      </w:hyperlink>
    </w:p>
    <w:p w14:paraId="22CDBFB6" w14:textId="00DD658E" w:rsidR="0019176F" w:rsidRDefault="0019176F" w:rsidP="007025E4">
      <w:pPr>
        <w:pStyle w:val="NoSpacing"/>
        <w:rPr>
          <w:rFonts w:cs="Arial"/>
        </w:rPr>
      </w:pPr>
      <w:r>
        <w:rPr>
          <w:rFonts w:cs="Arial"/>
        </w:rPr>
        <w:t>Tel: 07884 358202</w:t>
      </w:r>
    </w:p>
    <w:p w14:paraId="79826897" w14:textId="77777777" w:rsidR="0019176F" w:rsidRPr="0019176F" w:rsidRDefault="0019176F" w:rsidP="007025E4">
      <w:pPr>
        <w:pStyle w:val="NoSpacing"/>
        <w:rPr>
          <w:rFonts w:cs="Arial"/>
        </w:rPr>
      </w:pPr>
    </w:p>
    <w:p w14:paraId="39B2EAA0" w14:textId="77777777" w:rsidR="007025E4" w:rsidRPr="007025E4" w:rsidRDefault="003A3625" w:rsidP="007025E4">
      <w:pPr>
        <w:pStyle w:val="NoSpacing"/>
        <w:rPr>
          <w:rFonts w:cs="Arial"/>
          <w:b/>
          <w:sz w:val="28"/>
          <w:szCs w:val="28"/>
        </w:rPr>
      </w:pPr>
      <w:r w:rsidRPr="007025E4">
        <w:rPr>
          <w:rFonts w:cs="Arial"/>
          <w:b/>
          <w:sz w:val="28"/>
          <w:szCs w:val="28"/>
        </w:rPr>
        <w:t>Bowls England</w:t>
      </w:r>
    </w:p>
    <w:p w14:paraId="5CB5EDD0" w14:textId="77777777" w:rsidR="00AF2613" w:rsidRPr="005E79B6" w:rsidRDefault="00AF2613" w:rsidP="006B1D86">
      <w:pPr>
        <w:pStyle w:val="NoSpacing"/>
        <w:tabs>
          <w:tab w:val="left" w:pos="2835"/>
        </w:tabs>
        <w:rPr>
          <w:rFonts w:cs="Arial"/>
        </w:rPr>
      </w:pPr>
      <w:r w:rsidRPr="005E79B6">
        <w:t>NGB Safeguarding Officer</w:t>
      </w:r>
      <w:r w:rsidRPr="005E79B6">
        <w:rPr>
          <w:rFonts w:cs="Arial"/>
        </w:rPr>
        <w:t xml:space="preserve"> </w:t>
      </w:r>
    </w:p>
    <w:p w14:paraId="7FFACEF5" w14:textId="3758976C" w:rsidR="006B1D86" w:rsidRPr="0019176F" w:rsidRDefault="00270820" w:rsidP="006B1D86">
      <w:pPr>
        <w:pStyle w:val="NoSpacing"/>
        <w:tabs>
          <w:tab w:val="left" w:pos="2835"/>
        </w:tabs>
        <w:rPr>
          <w:rFonts w:cs="Arial"/>
        </w:rPr>
      </w:pPr>
      <w:r>
        <w:rPr>
          <w:rFonts w:cs="Arial"/>
        </w:rPr>
        <w:t>Alistair Hollis</w:t>
      </w:r>
    </w:p>
    <w:p w14:paraId="744DA22D" w14:textId="463A5855" w:rsidR="006B1D86" w:rsidRDefault="0010182C" w:rsidP="006B1D86">
      <w:pPr>
        <w:pStyle w:val="NoSpacing"/>
        <w:tabs>
          <w:tab w:val="left" w:pos="2835"/>
        </w:tabs>
        <w:rPr>
          <w:rFonts w:cs="Arial"/>
        </w:rPr>
      </w:pPr>
      <w:hyperlink r:id="rId44" w:history="1">
        <w:r w:rsidR="009C067A" w:rsidRPr="00772B5A">
          <w:rPr>
            <w:rStyle w:val="Hyperlink"/>
            <w:rFonts w:cs="Arial"/>
          </w:rPr>
          <w:t>alistair@bowlsengland.com</w:t>
        </w:r>
      </w:hyperlink>
      <w:r w:rsidR="00220629" w:rsidRPr="007025E4">
        <w:rPr>
          <w:rFonts w:cs="Arial"/>
        </w:rPr>
        <w:t xml:space="preserve"> </w:t>
      </w:r>
    </w:p>
    <w:p w14:paraId="272952F2" w14:textId="0ADAA44A" w:rsidR="003A3625" w:rsidRPr="007025E4" w:rsidRDefault="00356BDC" w:rsidP="006B1D86">
      <w:pPr>
        <w:pStyle w:val="NoSpacing"/>
        <w:tabs>
          <w:tab w:val="left" w:pos="2835"/>
        </w:tabs>
        <w:rPr>
          <w:rFonts w:cs="Arial"/>
        </w:rPr>
      </w:pPr>
      <w:r w:rsidRPr="007025E4">
        <w:rPr>
          <w:rFonts w:cs="Arial"/>
        </w:rPr>
        <w:t>T</w:t>
      </w:r>
      <w:r w:rsidR="0019176F">
        <w:rPr>
          <w:rFonts w:cs="Arial"/>
        </w:rPr>
        <w:t>el</w:t>
      </w:r>
      <w:r w:rsidR="003A3625" w:rsidRPr="007025E4">
        <w:rPr>
          <w:rFonts w:cs="Arial"/>
        </w:rPr>
        <w:t>: 07765 050408</w:t>
      </w:r>
    </w:p>
    <w:p w14:paraId="0694B3A7" w14:textId="77777777" w:rsidR="007025E4" w:rsidRDefault="007025E4" w:rsidP="006B1D86">
      <w:pPr>
        <w:pStyle w:val="NoSpacing"/>
        <w:tabs>
          <w:tab w:val="left" w:pos="2835"/>
        </w:tabs>
        <w:rPr>
          <w:rFonts w:cs="Arial"/>
        </w:rPr>
      </w:pPr>
    </w:p>
    <w:p w14:paraId="45E6C5F6" w14:textId="77777777" w:rsidR="007025E4" w:rsidRPr="006B1D86" w:rsidRDefault="003A3625" w:rsidP="006B1D86">
      <w:pPr>
        <w:pStyle w:val="NoSpacing"/>
        <w:tabs>
          <w:tab w:val="left" w:pos="2835"/>
        </w:tabs>
        <w:rPr>
          <w:rFonts w:cs="Arial"/>
          <w:b/>
          <w:sz w:val="28"/>
          <w:szCs w:val="28"/>
        </w:rPr>
      </w:pPr>
      <w:r w:rsidRPr="006B1D86">
        <w:rPr>
          <w:rFonts w:cs="Arial"/>
          <w:b/>
          <w:sz w:val="28"/>
          <w:szCs w:val="28"/>
        </w:rPr>
        <w:t>English Indoor Bowling Association Ltd</w:t>
      </w:r>
    </w:p>
    <w:p w14:paraId="16D2E16D" w14:textId="77777777" w:rsidR="00AF2613" w:rsidRPr="005E79B6" w:rsidRDefault="00AF2613" w:rsidP="0019176F">
      <w:pPr>
        <w:pStyle w:val="NoSpacing"/>
        <w:tabs>
          <w:tab w:val="left" w:pos="2835"/>
        </w:tabs>
        <w:ind w:left="3600" w:hanging="3600"/>
        <w:rPr>
          <w:rFonts w:cs="Arial"/>
        </w:rPr>
      </w:pPr>
      <w:r w:rsidRPr="005E79B6">
        <w:t>NGB Safeguarding Officer</w:t>
      </w:r>
      <w:r w:rsidRPr="005E79B6">
        <w:rPr>
          <w:rFonts w:cs="Arial"/>
        </w:rPr>
        <w:t xml:space="preserve"> </w:t>
      </w:r>
    </w:p>
    <w:p w14:paraId="7D8DEB84" w14:textId="2C6AC34B" w:rsidR="0019176F" w:rsidRDefault="0019176F" w:rsidP="0019176F">
      <w:pPr>
        <w:pStyle w:val="NoSpacing"/>
        <w:tabs>
          <w:tab w:val="left" w:pos="2835"/>
        </w:tabs>
        <w:ind w:left="3600" w:hanging="3600"/>
        <w:rPr>
          <w:rFonts w:cs="Arial"/>
        </w:rPr>
      </w:pPr>
      <w:r>
        <w:rPr>
          <w:rFonts w:cs="Arial"/>
        </w:rPr>
        <w:t>Joanne Shore</w:t>
      </w:r>
    </w:p>
    <w:p w14:paraId="3DEE7305" w14:textId="5454D915" w:rsidR="006B1D86" w:rsidRDefault="0010182C" w:rsidP="0019176F">
      <w:pPr>
        <w:pStyle w:val="NoSpacing"/>
        <w:tabs>
          <w:tab w:val="left" w:pos="2835"/>
        </w:tabs>
        <w:ind w:left="3600" w:hanging="3600"/>
        <w:rPr>
          <w:rFonts w:cs="Arial"/>
        </w:rPr>
      </w:pPr>
      <w:hyperlink r:id="rId45" w:history="1">
        <w:r w:rsidR="00220629" w:rsidRPr="007025E4">
          <w:rPr>
            <w:rStyle w:val="Hyperlink"/>
            <w:rFonts w:cs="Arial"/>
          </w:rPr>
          <w:t>joanneshore@eiba.co.uk</w:t>
        </w:r>
      </w:hyperlink>
      <w:r w:rsidR="00220629" w:rsidRPr="007025E4">
        <w:rPr>
          <w:rFonts w:cs="Arial"/>
        </w:rPr>
        <w:t xml:space="preserve"> </w:t>
      </w:r>
    </w:p>
    <w:p w14:paraId="147A3BB8" w14:textId="4922BB42" w:rsidR="003A3625" w:rsidRDefault="00356BDC" w:rsidP="0019176F">
      <w:pPr>
        <w:pStyle w:val="NoSpacing"/>
        <w:tabs>
          <w:tab w:val="left" w:pos="2835"/>
        </w:tabs>
        <w:ind w:left="3600" w:hanging="3600"/>
        <w:rPr>
          <w:rFonts w:cs="Arial"/>
        </w:rPr>
      </w:pPr>
      <w:r w:rsidRPr="007025E4">
        <w:rPr>
          <w:rFonts w:cs="Arial"/>
        </w:rPr>
        <w:t>T</w:t>
      </w:r>
      <w:r w:rsidR="0019176F">
        <w:rPr>
          <w:rFonts w:cs="Arial"/>
        </w:rPr>
        <w:t>el</w:t>
      </w:r>
      <w:r w:rsidR="003A3625" w:rsidRPr="007025E4">
        <w:rPr>
          <w:rFonts w:cs="Arial"/>
        </w:rPr>
        <w:t>: 01664 481900</w:t>
      </w:r>
    </w:p>
    <w:p w14:paraId="1B64CC3B" w14:textId="77777777" w:rsidR="007025E4" w:rsidRPr="007025E4" w:rsidRDefault="007025E4" w:rsidP="006B1D86">
      <w:pPr>
        <w:pStyle w:val="NoSpacing"/>
        <w:tabs>
          <w:tab w:val="left" w:pos="2835"/>
        </w:tabs>
        <w:ind w:left="3600" w:hanging="3600"/>
        <w:rPr>
          <w:rFonts w:cs="Arial"/>
        </w:rPr>
      </w:pPr>
    </w:p>
    <w:p w14:paraId="3A896ED5" w14:textId="6AB91E1A" w:rsidR="006B1D86" w:rsidRDefault="0019176F" w:rsidP="006B1D86">
      <w:pPr>
        <w:pStyle w:val="NoSpacing"/>
        <w:tabs>
          <w:tab w:val="left" w:pos="2835"/>
        </w:tabs>
        <w:rPr>
          <w:rFonts w:cs="Arial"/>
          <w:b/>
          <w:sz w:val="28"/>
          <w:szCs w:val="28"/>
        </w:rPr>
      </w:pPr>
      <w:r>
        <w:rPr>
          <w:rFonts w:cs="Arial"/>
          <w:b/>
          <w:sz w:val="28"/>
          <w:szCs w:val="28"/>
        </w:rPr>
        <w:t>English Short Mat Bowling Association</w:t>
      </w:r>
    </w:p>
    <w:p w14:paraId="633EA4FC" w14:textId="77777777" w:rsidR="00AF2613" w:rsidRPr="005E79B6" w:rsidRDefault="00AF2613" w:rsidP="006148C4">
      <w:pPr>
        <w:pStyle w:val="NoSpacing"/>
        <w:tabs>
          <w:tab w:val="left" w:pos="2835"/>
        </w:tabs>
        <w:rPr>
          <w:rFonts w:cs="Arial"/>
        </w:rPr>
      </w:pPr>
      <w:r w:rsidRPr="005E79B6">
        <w:t>NGB Safeguarding Officer</w:t>
      </w:r>
      <w:r w:rsidRPr="005E79B6">
        <w:rPr>
          <w:rFonts w:cs="Arial"/>
        </w:rPr>
        <w:t xml:space="preserve"> </w:t>
      </w:r>
    </w:p>
    <w:p w14:paraId="0C036C08" w14:textId="7009E2BB" w:rsidR="006B1D86" w:rsidRDefault="0063076F" w:rsidP="006148C4">
      <w:pPr>
        <w:pStyle w:val="NoSpacing"/>
        <w:tabs>
          <w:tab w:val="left" w:pos="2835"/>
        </w:tabs>
        <w:rPr>
          <w:rFonts w:cs="Arial"/>
        </w:rPr>
      </w:pPr>
      <w:r>
        <w:rPr>
          <w:rFonts w:cs="Arial"/>
        </w:rPr>
        <w:t>Lynn Dean</w:t>
      </w:r>
    </w:p>
    <w:p w14:paraId="07EC3F98" w14:textId="5812D555" w:rsidR="00824B0D" w:rsidRDefault="0010182C" w:rsidP="006148C4">
      <w:pPr>
        <w:pStyle w:val="NoSpacing"/>
        <w:tabs>
          <w:tab w:val="left" w:pos="2835"/>
        </w:tabs>
        <w:rPr>
          <w:rFonts w:cs="Arial"/>
        </w:rPr>
      </w:pPr>
      <w:hyperlink r:id="rId46" w:history="1">
        <w:r w:rsidR="0063076F" w:rsidRPr="00F81536">
          <w:rPr>
            <w:rStyle w:val="Hyperlink"/>
          </w:rPr>
          <w:t>lynn@esmba.co.uk</w:t>
        </w:r>
      </w:hyperlink>
      <w:r w:rsidR="0063076F">
        <w:t xml:space="preserve"> </w:t>
      </w:r>
    </w:p>
    <w:p w14:paraId="0D506437" w14:textId="6900C64C" w:rsidR="00824B0D" w:rsidRDefault="00824B0D" w:rsidP="006148C4">
      <w:pPr>
        <w:pStyle w:val="NoSpacing"/>
        <w:tabs>
          <w:tab w:val="left" w:pos="2835"/>
        </w:tabs>
        <w:rPr>
          <w:rFonts w:cs="Arial"/>
        </w:rPr>
      </w:pPr>
      <w:r>
        <w:rPr>
          <w:rFonts w:cs="Arial"/>
        </w:rPr>
        <w:t>Tel: 0</w:t>
      </w:r>
      <w:r w:rsidR="0063076F">
        <w:rPr>
          <w:rFonts w:cs="Arial"/>
        </w:rPr>
        <w:t>1258 817432</w:t>
      </w:r>
    </w:p>
    <w:p w14:paraId="02070160" w14:textId="77777777" w:rsidR="00386887" w:rsidRDefault="00386887" w:rsidP="006148C4">
      <w:pPr>
        <w:pStyle w:val="NoSpacing"/>
        <w:tabs>
          <w:tab w:val="left" w:pos="2835"/>
        </w:tabs>
        <w:rPr>
          <w:rFonts w:cs="Arial"/>
        </w:rPr>
      </w:pPr>
    </w:p>
    <w:p w14:paraId="61CC63C4" w14:textId="791C3044" w:rsidR="00386887" w:rsidRDefault="00386887" w:rsidP="006148C4">
      <w:pPr>
        <w:pStyle w:val="NoSpacing"/>
        <w:tabs>
          <w:tab w:val="left" w:pos="2835"/>
        </w:tabs>
        <w:rPr>
          <w:rFonts w:cs="Arial"/>
          <w:b/>
          <w:sz w:val="28"/>
          <w:szCs w:val="28"/>
        </w:rPr>
      </w:pPr>
      <w:r w:rsidRPr="00386887">
        <w:rPr>
          <w:rFonts w:cs="Arial"/>
          <w:b/>
          <w:sz w:val="28"/>
          <w:szCs w:val="28"/>
        </w:rPr>
        <w:t>English Bowling Federation</w:t>
      </w:r>
    </w:p>
    <w:p w14:paraId="06A7C8E9" w14:textId="77777777" w:rsidR="00AF2613" w:rsidRPr="005E79B6" w:rsidRDefault="00AF2613" w:rsidP="006148C4">
      <w:pPr>
        <w:pStyle w:val="NoSpacing"/>
        <w:tabs>
          <w:tab w:val="left" w:pos="2835"/>
        </w:tabs>
        <w:rPr>
          <w:rFonts w:cs="Arial"/>
        </w:rPr>
      </w:pPr>
      <w:r w:rsidRPr="005E79B6">
        <w:t>NGB Safeguarding Officer</w:t>
      </w:r>
      <w:r w:rsidRPr="005E79B6">
        <w:rPr>
          <w:rFonts w:cs="Arial"/>
        </w:rPr>
        <w:t xml:space="preserve"> </w:t>
      </w:r>
    </w:p>
    <w:p w14:paraId="3E912E26" w14:textId="136CB23C" w:rsidR="00386887" w:rsidRDefault="009C067A" w:rsidP="006148C4">
      <w:pPr>
        <w:pStyle w:val="NoSpacing"/>
        <w:tabs>
          <w:tab w:val="left" w:pos="2835"/>
        </w:tabs>
        <w:rPr>
          <w:rFonts w:cs="Arial"/>
        </w:rPr>
      </w:pPr>
      <w:r>
        <w:rPr>
          <w:rFonts w:cs="Arial"/>
        </w:rPr>
        <w:t>Jeanette Murphy</w:t>
      </w:r>
    </w:p>
    <w:p w14:paraId="5012E429" w14:textId="6F05369A" w:rsidR="00386887" w:rsidRDefault="0010182C" w:rsidP="006148C4">
      <w:pPr>
        <w:pStyle w:val="NoSpacing"/>
        <w:tabs>
          <w:tab w:val="left" w:pos="2835"/>
        </w:tabs>
        <w:rPr>
          <w:rStyle w:val="Hyperlink"/>
          <w:rFonts w:cs="Arial"/>
        </w:rPr>
      </w:pPr>
      <w:hyperlink r:id="rId47" w:history="1">
        <w:r w:rsidR="009C067A">
          <w:rPr>
            <w:rStyle w:val="Hyperlink"/>
            <w:rFonts w:cs="Arial"/>
          </w:rPr>
          <w:t>jeanette@murphys.karoo.co.uk</w:t>
        </w:r>
      </w:hyperlink>
    </w:p>
    <w:p w14:paraId="3992618F" w14:textId="77777777" w:rsidR="00702D1E" w:rsidRDefault="00702D1E" w:rsidP="006148C4">
      <w:pPr>
        <w:pStyle w:val="NoSpacing"/>
        <w:tabs>
          <w:tab w:val="left" w:pos="2835"/>
        </w:tabs>
        <w:rPr>
          <w:rStyle w:val="Hyperlink"/>
          <w:rFonts w:cs="Arial"/>
        </w:rPr>
      </w:pPr>
    </w:p>
    <w:p w14:paraId="3FB57C66" w14:textId="77777777" w:rsidR="00702D1E" w:rsidRDefault="00702D1E" w:rsidP="006148C4">
      <w:pPr>
        <w:pStyle w:val="NoSpacing"/>
        <w:tabs>
          <w:tab w:val="left" w:pos="2835"/>
        </w:tabs>
        <w:rPr>
          <w:rFonts w:cs="Arial"/>
        </w:rPr>
      </w:pPr>
    </w:p>
    <w:p w14:paraId="0C402544" w14:textId="27BD1605" w:rsidR="00713968" w:rsidRPr="00702D1E" w:rsidRDefault="00702D1E" w:rsidP="006148C4">
      <w:pPr>
        <w:pStyle w:val="NoSpacing"/>
        <w:tabs>
          <w:tab w:val="left" w:pos="2835"/>
        </w:tabs>
        <w:rPr>
          <w:rFonts w:cs="Arial"/>
          <w:b/>
          <w:sz w:val="28"/>
          <w:szCs w:val="28"/>
        </w:rPr>
      </w:pPr>
      <w:r w:rsidRPr="00702D1E">
        <w:rPr>
          <w:rFonts w:cs="Arial"/>
          <w:b/>
          <w:sz w:val="28"/>
          <w:szCs w:val="28"/>
        </w:rPr>
        <w:t>British Crown Green Bowling Association</w:t>
      </w:r>
    </w:p>
    <w:p w14:paraId="13627B72" w14:textId="77777777" w:rsidR="00AF2613" w:rsidRPr="005E79B6" w:rsidRDefault="00AF2613" w:rsidP="006148C4">
      <w:pPr>
        <w:pStyle w:val="NoSpacing"/>
        <w:tabs>
          <w:tab w:val="left" w:pos="2835"/>
        </w:tabs>
        <w:rPr>
          <w:rFonts w:cs="Arial"/>
        </w:rPr>
      </w:pPr>
      <w:r w:rsidRPr="005E79B6">
        <w:t>NGB Safeguarding Officer</w:t>
      </w:r>
      <w:r w:rsidRPr="005E79B6">
        <w:rPr>
          <w:rFonts w:cs="Arial"/>
        </w:rPr>
        <w:t xml:space="preserve"> </w:t>
      </w:r>
    </w:p>
    <w:p w14:paraId="1C028946" w14:textId="2FC62303" w:rsidR="00702D1E" w:rsidRPr="005E79B6" w:rsidRDefault="00702D1E" w:rsidP="006148C4">
      <w:pPr>
        <w:pStyle w:val="NoSpacing"/>
        <w:tabs>
          <w:tab w:val="left" w:pos="2835"/>
        </w:tabs>
        <w:rPr>
          <w:rFonts w:cs="Arial"/>
        </w:rPr>
      </w:pPr>
      <w:r w:rsidRPr="005E79B6">
        <w:rPr>
          <w:rFonts w:cs="Arial"/>
        </w:rPr>
        <w:t>Paul Ash</w:t>
      </w:r>
      <w:r w:rsidR="00AF2613" w:rsidRPr="005E79B6">
        <w:rPr>
          <w:rFonts w:cs="Arial"/>
        </w:rPr>
        <w:t>more</w:t>
      </w:r>
    </w:p>
    <w:p w14:paraId="0C1166BD" w14:textId="09D6107F" w:rsidR="00824B0D" w:rsidRDefault="0010182C" w:rsidP="006148C4">
      <w:pPr>
        <w:pStyle w:val="NoSpacing"/>
        <w:tabs>
          <w:tab w:val="left" w:pos="2835"/>
        </w:tabs>
        <w:rPr>
          <w:rFonts w:cs="Arial"/>
        </w:rPr>
      </w:pPr>
      <w:hyperlink r:id="rId48" w:history="1">
        <w:r w:rsidR="009C067A" w:rsidRPr="00772B5A">
          <w:rPr>
            <w:rStyle w:val="Hyperlink"/>
            <w:rFonts w:cs="Arial"/>
          </w:rPr>
          <w:t>safeguarding@bcgba.org.uk</w:t>
        </w:r>
      </w:hyperlink>
      <w:r w:rsidR="009C067A">
        <w:rPr>
          <w:rFonts w:cs="Arial"/>
        </w:rPr>
        <w:t xml:space="preserve"> </w:t>
      </w:r>
    </w:p>
    <w:p w14:paraId="32CC9068" w14:textId="77777777" w:rsidR="00824B0D" w:rsidRPr="00386887" w:rsidRDefault="00824B0D" w:rsidP="006148C4">
      <w:pPr>
        <w:pStyle w:val="NoSpacing"/>
        <w:tabs>
          <w:tab w:val="left" w:pos="2835"/>
        </w:tabs>
        <w:rPr>
          <w:rFonts w:cs="Arial"/>
        </w:rPr>
      </w:pPr>
    </w:p>
    <w:p w14:paraId="0AC03A50" w14:textId="77777777" w:rsidR="006148C4" w:rsidRPr="006148C4" w:rsidRDefault="006148C4" w:rsidP="006148C4">
      <w:pPr>
        <w:pStyle w:val="NoSpacing"/>
        <w:tabs>
          <w:tab w:val="left" w:pos="2835"/>
        </w:tabs>
        <w:rPr>
          <w:rFonts w:cs="Arial"/>
        </w:rPr>
      </w:pPr>
    </w:p>
    <w:p w14:paraId="4B7023B9" w14:textId="77777777" w:rsidR="006E6379" w:rsidRPr="006B1D86" w:rsidRDefault="003A3625" w:rsidP="007025E4">
      <w:pPr>
        <w:pStyle w:val="NoSpacing"/>
        <w:rPr>
          <w:rFonts w:cs="Arial"/>
          <w:b/>
          <w:sz w:val="24"/>
          <w:szCs w:val="24"/>
        </w:rPr>
      </w:pPr>
      <w:r w:rsidRPr="006B1D86">
        <w:rPr>
          <w:rFonts w:cs="Arial"/>
          <w:b/>
          <w:sz w:val="24"/>
          <w:szCs w:val="24"/>
        </w:rPr>
        <w:t>Safeguarding Bowls Policy Group</w:t>
      </w:r>
    </w:p>
    <w:p w14:paraId="41F23B91" w14:textId="0B9D7D97" w:rsidR="007025E4" w:rsidRDefault="006E6379" w:rsidP="007025E4">
      <w:pPr>
        <w:pStyle w:val="NoSpacing"/>
        <w:rPr>
          <w:rFonts w:cs="Arial"/>
        </w:rPr>
      </w:pPr>
      <w:r w:rsidRPr="007025E4">
        <w:rPr>
          <w:rFonts w:cs="Arial"/>
        </w:rPr>
        <w:t xml:space="preserve">This group reviews, manages and develops the safeguarding policies within bowls and on behalf of </w:t>
      </w:r>
      <w:r w:rsidR="00824B0D">
        <w:rPr>
          <w:rFonts w:cs="Arial"/>
        </w:rPr>
        <w:t>all the bowls National Governing Bodies</w:t>
      </w:r>
    </w:p>
    <w:p w14:paraId="6480F596" w14:textId="77777777" w:rsidR="007025E4" w:rsidRDefault="007025E4" w:rsidP="007025E4">
      <w:pPr>
        <w:pStyle w:val="NoSpacing"/>
        <w:rPr>
          <w:rFonts w:cs="Arial"/>
          <w:b/>
        </w:rPr>
      </w:pPr>
    </w:p>
    <w:p w14:paraId="6DCE6463" w14:textId="38C123A3" w:rsidR="006E6379" w:rsidRPr="006B1D86" w:rsidRDefault="003A3625" w:rsidP="007025E4">
      <w:pPr>
        <w:pStyle w:val="NoSpacing"/>
        <w:rPr>
          <w:rFonts w:cs="Arial"/>
          <w:b/>
          <w:sz w:val="24"/>
          <w:szCs w:val="24"/>
        </w:rPr>
      </w:pPr>
      <w:r w:rsidRPr="006B1D86">
        <w:rPr>
          <w:rFonts w:cs="Arial"/>
          <w:b/>
          <w:sz w:val="24"/>
          <w:szCs w:val="24"/>
        </w:rPr>
        <w:t>Safeguarding Case Management Group</w:t>
      </w:r>
    </w:p>
    <w:p w14:paraId="5BBC7FD5" w14:textId="5F5D5ED8" w:rsidR="003A3625" w:rsidRDefault="006148C4" w:rsidP="007025E4">
      <w:pPr>
        <w:pStyle w:val="NoSpacing"/>
        <w:rPr>
          <w:rFonts w:cs="Arial"/>
        </w:rPr>
      </w:pPr>
      <w:r>
        <w:rPr>
          <w:rFonts w:cs="Arial"/>
        </w:rPr>
        <w:t>Each organisation has its own process and procedures for management of cases</w:t>
      </w:r>
    </w:p>
    <w:p w14:paraId="12CB0166" w14:textId="77777777" w:rsidR="007025E4" w:rsidRPr="007025E4" w:rsidRDefault="007025E4" w:rsidP="007025E4">
      <w:pPr>
        <w:pStyle w:val="NoSpacing"/>
        <w:rPr>
          <w:rFonts w:cs="Arial"/>
        </w:rPr>
      </w:pPr>
    </w:p>
    <w:p w14:paraId="388955B5" w14:textId="77777777" w:rsidR="006E6379" w:rsidRDefault="003A3625" w:rsidP="007025E4">
      <w:pPr>
        <w:pStyle w:val="NoSpacing"/>
        <w:rPr>
          <w:rFonts w:cs="Arial"/>
          <w:b/>
          <w:sz w:val="24"/>
          <w:szCs w:val="24"/>
        </w:rPr>
      </w:pPr>
      <w:r w:rsidRPr="006B1D86">
        <w:rPr>
          <w:rFonts w:cs="Arial"/>
          <w:b/>
          <w:sz w:val="24"/>
          <w:szCs w:val="24"/>
        </w:rPr>
        <w:t>Safeguarding Bowls Appeals Group</w:t>
      </w:r>
    </w:p>
    <w:p w14:paraId="1C0C7B88" w14:textId="334ABC9B" w:rsidR="006148C4" w:rsidRPr="00270820" w:rsidRDefault="006148C4" w:rsidP="007025E4">
      <w:pPr>
        <w:pStyle w:val="NoSpacing"/>
        <w:rPr>
          <w:rFonts w:cs="Arial"/>
        </w:rPr>
      </w:pPr>
      <w:r w:rsidRPr="00270820">
        <w:rPr>
          <w:rFonts w:cs="Arial"/>
        </w:rPr>
        <w:t>Each organisation has its own process and procedures for dealing with appeals</w:t>
      </w:r>
    </w:p>
    <w:p w14:paraId="3C71BD96" w14:textId="77777777" w:rsidR="003A3625" w:rsidRDefault="003A3625">
      <w:pPr>
        <w:rPr>
          <w:rFonts w:cs="Arial"/>
        </w:rPr>
      </w:pPr>
      <w:r>
        <w:rPr>
          <w:rFonts w:cs="Arial"/>
        </w:rPr>
        <w:br w:type="page"/>
      </w:r>
    </w:p>
    <w:p w14:paraId="6CFEB4DF" w14:textId="77777777" w:rsidR="00D50DD4" w:rsidRPr="00B70E7E" w:rsidRDefault="00D50DD4" w:rsidP="00D50DD4">
      <w:pPr>
        <w:jc w:val="center"/>
        <w:rPr>
          <w:rFonts w:cs="Arial"/>
          <w:b/>
          <w:sz w:val="28"/>
          <w:szCs w:val="28"/>
        </w:rPr>
      </w:pPr>
      <w:r>
        <w:rPr>
          <w:rFonts w:cs="Arial"/>
          <w:b/>
          <w:sz w:val="28"/>
          <w:szCs w:val="28"/>
        </w:rPr>
        <w:lastRenderedPageBreak/>
        <w:t>Guideline 13</w:t>
      </w:r>
    </w:p>
    <w:p w14:paraId="026DBC7C" w14:textId="77777777" w:rsidR="00D50DD4" w:rsidRPr="00351978" w:rsidRDefault="00D50DD4" w:rsidP="00D50DD4">
      <w:pPr>
        <w:jc w:val="center"/>
        <w:rPr>
          <w:rFonts w:cs="Arial"/>
          <w:b/>
          <w:sz w:val="36"/>
          <w:szCs w:val="36"/>
        </w:rPr>
      </w:pPr>
      <w:r>
        <w:rPr>
          <w:rFonts w:cs="Arial"/>
          <w:b/>
          <w:sz w:val="36"/>
          <w:szCs w:val="36"/>
        </w:rPr>
        <w:t>Safeguarding Training Plan</w:t>
      </w:r>
    </w:p>
    <w:tbl>
      <w:tblPr>
        <w:tblStyle w:val="TableGrid"/>
        <w:tblW w:w="0" w:type="auto"/>
        <w:tblInd w:w="-289" w:type="dxa"/>
        <w:tblLook w:val="04A0" w:firstRow="1" w:lastRow="0" w:firstColumn="1" w:lastColumn="0" w:noHBand="0" w:noVBand="1"/>
      </w:tblPr>
      <w:tblGrid>
        <w:gridCol w:w="2228"/>
        <w:gridCol w:w="1924"/>
        <w:gridCol w:w="4227"/>
        <w:gridCol w:w="926"/>
      </w:tblGrid>
      <w:tr w:rsidR="00D50DD4" w14:paraId="2722BF2A" w14:textId="77777777" w:rsidTr="00BC2717">
        <w:tc>
          <w:tcPr>
            <w:tcW w:w="2269" w:type="dxa"/>
            <w:shd w:val="clear" w:color="auto" w:fill="8DB3E2" w:themeFill="text2" w:themeFillTint="66"/>
          </w:tcPr>
          <w:p w14:paraId="46E4A30F" w14:textId="77777777" w:rsidR="00D50DD4" w:rsidRPr="0029464C" w:rsidRDefault="00D50DD4" w:rsidP="00082B02">
            <w:pPr>
              <w:jc w:val="center"/>
              <w:rPr>
                <w:rFonts w:cs="Arial"/>
                <w:b/>
              </w:rPr>
            </w:pPr>
            <w:r w:rsidRPr="0029464C">
              <w:rPr>
                <w:rFonts w:cs="Arial"/>
                <w:b/>
              </w:rPr>
              <w:t>Training</w:t>
            </w:r>
          </w:p>
          <w:p w14:paraId="4C505144" w14:textId="77777777" w:rsidR="00D50DD4" w:rsidRPr="0029464C" w:rsidRDefault="00D50DD4" w:rsidP="00082B02">
            <w:pPr>
              <w:jc w:val="center"/>
              <w:rPr>
                <w:rFonts w:cs="Arial"/>
                <w:b/>
              </w:rPr>
            </w:pPr>
          </w:p>
        </w:tc>
        <w:tc>
          <w:tcPr>
            <w:tcW w:w="1951" w:type="dxa"/>
            <w:shd w:val="clear" w:color="auto" w:fill="8DB3E2" w:themeFill="text2" w:themeFillTint="66"/>
          </w:tcPr>
          <w:p w14:paraId="404A6DE0" w14:textId="77777777" w:rsidR="00D50DD4" w:rsidRPr="0029464C" w:rsidRDefault="00D50DD4" w:rsidP="00082B02">
            <w:pPr>
              <w:jc w:val="center"/>
              <w:rPr>
                <w:rFonts w:cs="Arial"/>
                <w:b/>
              </w:rPr>
            </w:pPr>
            <w:r w:rsidRPr="0029464C">
              <w:rPr>
                <w:rFonts w:cs="Arial"/>
                <w:b/>
              </w:rPr>
              <w:t>Who?</w:t>
            </w:r>
          </w:p>
        </w:tc>
        <w:tc>
          <w:tcPr>
            <w:tcW w:w="4144" w:type="dxa"/>
            <w:shd w:val="clear" w:color="auto" w:fill="8DB3E2" w:themeFill="text2" w:themeFillTint="66"/>
          </w:tcPr>
          <w:p w14:paraId="026611DB" w14:textId="77777777" w:rsidR="00D50DD4" w:rsidRPr="0029464C" w:rsidRDefault="00D50DD4" w:rsidP="00082B02">
            <w:pPr>
              <w:jc w:val="center"/>
              <w:rPr>
                <w:rFonts w:cs="Arial"/>
                <w:b/>
              </w:rPr>
            </w:pPr>
            <w:r w:rsidRPr="0029464C">
              <w:rPr>
                <w:rFonts w:cs="Arial"/>
                <w:b/>
              </w:rPr>
              <w:t>What</w:t>
            </w:r>
            <w:r>
              <w:rPr>
                <w:rFonts w:cs="Arial"/>
                <w:b/>
              </w:rPr>
              <w:t xml:space="preserve"> and when</w:t>
            </w:r>
            <w:r w:rsidRPr="0029464C">
              <w:rPr>
                <w:rFonts w:cs="Arial"/>
                <w:b/>
              </w:rPr>
              <w:t>?</w:t>
            </w:r>
          </w:p>
        </w:tc>
        <w:tc>
          <w:tcPr>
            <w:tcW w:w="941" w:type="dxa"/>
            <w:shd w:val="clear" w:color="auto" w:fill="8DB3E2" w:themeFill="text2" w:themeFillTint="66"/>
          </w:tcPr>
          <w:p w14:paraId="20C7AC1E" w14:textId="77777777" w:rsidR="00D50DD4" w:rsidRPr="0029464C" w:rsidRDefault="00D50DD4" w:rsidP="00082B02">
            <w:pPr>
              <w:jc w:val="center"/>
              <w:rPr>
                <w:rFonts w:cs="Arial"/>
                <w:b/>
              </w:rPr>
            </w:pPr>
            <w:r w:rsidRPr="0029464C">
              <w:rPr>
                <w:rFonts w:cs="Arial"/>
                <w:b/>
              </w:rPr>
              <w:t>Cost</w:t>
            </w:r>
          </w:p>
        </w:tc>
      </w:tr>
      <w:tr w:rsidR="00D50DD4" w14:paraId="560181BA" w14:textId="77777777" w:rsidTr="00BC2717">
        <w:tc>
          <w:tcPr>
            <w:tcW w:w="2269" w:type="dxa"/>
          </w:tcPr>
          <w:p w14:paraId="0C6CCD55" w14:textId="121FD60E" w:rsidR="00D50DD4" w:rsidRDefault="00D50DD4" w:rsidP="00082B02">
            <w:pPr>
              <w:rPr>
                <w:rFonts w:cs="Arial"/>
                <w:b/>
              </w:rPr>
            </w:pPr>
            <w:r>
              <w:rPr>
                <w:rFonts w:cs="Arial"/>
                <w:b/>
              </w:rPr>
              <w:t>Safe</w:t>
            </w:r>
            <w:r w:rsidR="003E38A5">
              <w:rPr>
                <w:rFonts w:cs="Arial"/>
                <w:b/>
              </w:rPr>
              <w:t>guarding &amp; Protecting Children</w:t>
            </w:r>
            <w:r w:rsidR="00BC2717">
              <w:rPr>
                <w:rFonts w:cs="Arial"/>
                <w:b/>
              </w:rPr>
              <w:t xml:space="preserve"> </w:t>
            </w:r>
            <w:r>
              <w:rPr>
                <w:rFonts w:cs="Arial"/>
                <w:b/>
              </w:rPr>
              <w:t>3hrs</w:t>
            </w:r>
          </w:p>
          <w:p w14:paraId="450DEBFA" w14:textId="321FCA4C" w:rsidR="00D50DD4" w:rsidRPr="003E38A5" w:rsidRDefault="001F5F7B" w:rsidP="00082B02">
            <w:pPr>
              <w:rPr>
                <w:rFonts w:cs="Arial"/>
              </w:rPr>
            </w:pPr>
            <w:r w:rsidRPr="003E38A5">
              <w:rPr>
                <w:rFonts w:cs="Arial"/>
              </w:rPr>
              <w:t>S</w:t>
            </w:r>
            <w:r w:rsidR="003E38A5" w:rsidRPr="003E38A5">
              <w:rPr>
                <w:rFonts w:cs="Arial"/>
              </w:rPr>
              <w:t>ports</w:t>
            </w:r>
            <w:r>
              <w:rPr>
                <w:rFonts w:cs="Arial"/>
              </w:rPr>
              <w:t xml:space="preserve"> </w:t>
            </w:r>
            <w:r w:rsidR="003E38A5" w:rsidRPr="003E38A5">
              <w:rPr>
                <w:rFonts w:cs="Arial"/>
              </w:rPr>
              <w:t>coach UK module delivered through County Sport Partnerships</w:t>
            </w:r>
          </w:p>
        </w:tc>
        <w:tc>
          <w:tcPr>
            <w:tcW w:w="1951" w:type="dxa"/>
          </w:tcPr>
          <w:p w14:paraId="6270E0E7" w14:textId="3B0DBF99" w:rsidR="00D50DD4" w:rsidRPr="006A0939" w:rsidRDefault="00D50DD4" w:rsidP="00082B02">
            <w:pPr>
              <w:rPr>
                <w:rFonts w:cs="Arial"/>
              </w:rPr>
            </w:pPr>
            <w:r>
              <w:rPr>
                <w:rFonts w:cs="Arial"/>
              </w:rPr>
              <w:t>Volunteers</w:t>
            </w:r>
            <w:r w:rsidR="00BC2717">
              <w:rPr>
                <w:rFonts w:cs="Arial"/>
              </w:rPr>
              <w:t xml:space="preserve"> Coaches County/Club Safeguarding </w:t>
            </w:r>
            <w:r>
              <w:rPr>
                <w:rFonts w:cs="Arial"/>
              </w:rPr>
              <w:t>Officers</w:t>
            </w:r>
          </w:p>
        </w:tc>
        <w:tc>
          <w:tcPr>
            <w:tcW w:w="4144" w:type="dxa"/>
          </w:tcPr>
          <w:p w14:paraId="4BE6078A" w14:textId="77777777" w:rsidR="00D50DD4" w:rsidRDefault="00D50DD4" w:rsidP="00082B02">
            <w:pPr>
              <w:rPr>
                <w:rFonts w:cs="Arial"/>
              </w:rPr>
            </w:pPr>
            <w:r w:rsidRPr="0008548E">
              <w:rPr>
                <w:rFonts w:cs="Arial"/>
                <w:b/>
              </w:rPr>
              <w:t>Why attend?</w:t>
            </w:r>
          </w:p>
          <w:p w14:paraId="52BC0B2E" w14:textId="77777777" w:rsidR="00D50DD4" w:rsidRDefault="00D50DD4" w:rsidP="00082B02">
            <w:pPr>
              <w:rPr>
                <w:rFonts w:cs="Arial"/>
              </w:rPr>
            </w:pPr>
            <w:r>
              <w:rPr>
                <w:rFonts w:cs="Arial"/>
              </w:rPr>
              <w:t>Raise awareness and develop knowledge on safeguarding.</w:t>
            </w:r>
          </w:p>
          <w:p w14:paraId="1305B995" w14:textId="77777777" w:rsidR="00D50DD4" w:rsidRDefault="00D50DD4" w:rsidP="00082B02">
            <w:pPr>
              <w:rPr>
                <w:rFonts w:cs="Arial"/>
                <w:b/>
              </w:rPr>
            </w:pPr>
            <w:r w:rsidRPr="00E26502">
              <w:rPr>
                <w:rFonts w:cs="Arial"/>
                <w:b/>
              </w:rPr>
              <w:t>Who delivers them?</w:t>
            </w:r>
          </w:p>
          <w:p w14:paraId="5DAD42BF" w14:textId="77777777" w:rsidR="00D50DD4" w:rsidRDefault="00D50DD4" w:rsidP="00082B02">
            <w:pPr>
              <w:tabs>
                <w:tab w:val="left" w:pos="250"/>
              </w:tabs>
              <w:rPr>
                <w:rFonts w:cs="Arial"/>
              </w:rPr>
            </w:pPr>
            <w:r w:rsidRPr="00F409DA">
              <w:rPr>
                <w:rFonts w:cs="Arial"/>
                <w:b/>
              </w:rPr>
              <w:t>County Sport Partnerships</w:t>
            </w:r>
            <w:r>
              <w:rPr>
                <w:rFonts w:cs="Arial"/>
              </w:rPr>
              <w:t xml:space="preserve"> deliver “Safeguarding &amp; Protecting Children” workshops </w:t>
            </w:r>
            <w:r w:rsidRPr="006A0939">
              <w:rPr>
                <w:rFonts w:cs="Arial"/>
              </w:rPr>
              <w:t xml:space="preserve">for all sports throughout the year. </w:t>
            </w:r>
            <w:r>
              <w:rPr>
                <w:rFonts w:cs="Arial"/>
              </w:rPr>
              <w:t>Book a place directly with the CSP</w:t>
            </w:r>
          </w:p>
          <w:p w14:paraId="5AE68D60" w14:textId="77777777" w:rsidR="00D50DD4" w:rsidRDefault="0010182C" w:rsidP="00082B02">
            <w:pPr>
              <w:tabs>
                <w:tab w:val="left" w:pos="250"/>
              </w:tabs>
              <w:ind w:left="250" w:hanging="250"/>
              <w:rPr>
                <w:rStyle w:val="Hyperlink"/>
                <w:rFonts w:cs="Arial"/>
              </w:rPr>
            </w:pPr>
            <w:hyperlink r:id="rId49" w:history="1">
              <w:r w:rsidR="00D50DD4" w:rsidRPr="00647770">
                <w:rPr>
                  <w:rStyle w:val="Hyperlink"/>
                  <w:rFonts w:cs="Arial"/>
                </w:rPr>
                <w:t>www.cspnetwork.org</w:t>
              </w:r>
            </w:hyperlink>
          </w:p>
          <w:p w14:paraId="59CA7C9B" w14:textId="2F846322" w:rsidR="00D50DD4" w:rsidRDefault="001B70CB" w:rsidP="00082B02">
            <w:pPr>
              <w:rPr>
                <w:rFonts w:cs="Arial"/>
              </w:rPr>
            </w:pPr>
            <w:r>
              <w:rPr>
                <w:rFonts w:cs="Arial"/>
                <w:b/>
              </w:rPr>
              <w:t>sports c</w:t>
            </w:r>
            <w:r w:rsidR="00D50DD4" w:rsidRPr="004C7338">
              <w:rPr>
                <w:rFonts w:cs="Arial"/>
                <w:b/>
              </w:rPr>
              <w:t>oach UK</w:t>
            </w:r>
            <w:r w:rsidR="00D50DD4">
              <w:rPr>
                <w:rFonts w:cs="Arial"/>
                <w:b/>
              </w:rPr>
              <w:t xml:space="preserve"> </w:t>
            </w:r>
            <w:r w:rsidR="00D50DD4" w:rsidRPr="004C7338">
              <w:rPr>
                <w:rFonts w:cs="Arial"/>
              </w:rPr>
              <w:t>deliver their own course across the country</w:t>
            </w:r>
          </w:p>
          <w:p w14:paraId="481B3341" w14:textId="77777777" w:rsidR="00D50DD4" w:rsidRDefault="0010182C" w:rsidP="00082B02">
            <w:pPr>
              <w:rPr>
                <w:rFonts w:cs="Arial"/>
              </w:rPr>
            </w:pPr>
            <w:hyperlink r:id="rId50" w:history="1">
              <w:r w:rsidR="00D50DD4" w:rsidRPr="006B759C">
                <w:rPr>
                  <w:rStyle w:val="Hyperlink"/>
                  <w:rFonts w:cs="Arial"/>
                </w:rPr>
                <w:t>www.sportscoachuk.org</w:t>
              </w:r>
            </w:hyperlink>
          </w:p>
          <w:p w14:paraId="0C5A52D5" w14:textId="77777777" w:rsidR="00D50DD4" w:rsidRPr="006A0939" w:rsidRDefault="00D50DD4" w:rsidP="00082B02">
            <w:pPr>
              <w:rPr>
                <w:rFonts w:cs="Arial"/>
              </w:rPr>
            </w:pPr>
          </w:p>
        </w:tc>
        <w:tc>
          <w:tcPr>
            <w:tcW w:w="941" w:type="dxa"/>
          </w:tcPr>
          <w:p w14:paraId="2A5F5ED1" w14:textId="77777777" w:rsidR="00D50DD4" w:rsidRDefault="00D50DD4" w:rsidP="00082B02">
            <w:pPr>
              <w:rPr>
                <w:rFonts w:cs="Arial"/>
                <w:b/>
              </w:rPr>
            </w:pPr>
          </w:p>
          <w:p w14:paraId="27C54554" w14:textId="77777777" w:rsidR="00D50DD4" w:rsidRPr="006A0939" w:rsidRDefault="00D50DD4" w:rsidP="00082B02">
            <w:pPr>
              <w:rPr>
                <w:rFonts w:cs="Arial"/>
                <w:b/>
              </w:rPr>
            </w:pPr>
            <w:r>
              <w:rPr>
                <w:rFonts w:cs="Arial"/>
                <w:b/>
              </w:rPr>
              <w:t>£30 -£40</w:t>
            </w:r>
          </w:p>
        </w:tc>
      </w:tr>
      <w:tr w:rsidR="00D50DD4" w14:paraId="6731D0B6" w14:textId="77777777" w:rsidTr="00BC2717">
        <w:tc>
          <w:tcPr>
            <w:tcW w:w="2269" w:type="dxa"/>
          </w:tcPr>
          <w:p w14:paraId="75AE693C" w14:textId="7D5E51FD" w:rsidR="003E38A5" w:rsidRDefault="001B70CB" w:rsidP="00082B02">
            <w:pPr>
              <w:rPr>
                <w:rFonts w:cs="Arial"/>
                <w:b/>
              </w:rPr>
            </w:pPr>
            <w:r>
              <w:rPr>
                <w:rFonts w:cs="Arial"/>
                <w:b/>
              </w:rPr>
              <w:t>Safeguarding</w:t>
            </w:r>
            <w:r w:rsidR="00BC2717">
              <w:rPr>
                <w:rFonts w:cs="Arial"/>
                <w:b/>
              </w:rPr>
              <w:t xml:space="preserve"> in Bowls </w:t>
            </w:r>
            <w:r w:rsidR="00D50DD4">
              <w:rPr>
                <w:rFonts w:cs="Arial"/>
                <w:b/>
              </w:rPr>
              <w:t>Time to Listen</w:t>
            </w:r>
            <w:r w:rsidR="00BC2717">
              <w:rPr>
                <w:rFonts w:cs="Arial"/>
                <w:b/>
              </w:rPr>
              <w:t xml:space="preserve"> </w:t>
            </w:r>
            <w:r w:rsidR="003E38A5">
              <w:rPr>
                <w:rFonts w:cs="Arial"/>
                <w:b/>
              </w:rPr>
              <w:t>4hrs</w:t>
            </w:r>
          </w:p>
          <w:p w14:paraId="52D9CBA2" w14:textId="05DC2CAE" w:rsidR="003E38A5" w:rsidRPr="003E38A5" w:rsidRDefault="003E38A5" w:rsidP="00082B02">
            <w:pPr>
              <w:rPr>
                <w:rFonts w:cs="Arial"/>
              </w:rPr>
            </w:pPr>
            <w:r w:rsidRPr="003E38A5">
              <w:rPr>
                <w:rFonts w:cs="Arial"/>
              </w:rPr>
              <w:t>NSPC</w:t>
            </w:r>
            <w:r w:rsidR="00AF2613" w:rsidRPr="00533AED">
              <w:rPr>
                <w:rFonts w:cs="Arial"/>
              </w:rPr>
              <w:t>C</w:t>
            </w:r>
            <w:r w:rsidRPr="003E38A5">
              <w:rPr>
                <w:rFonts w:cs="Arial"/>
              </w:rPr>
              <w:t xml:space="preserve"> course delivered by the BDA</w:t>
            </w:r>
          </w:p>
          <w:p w14:paraId="23C26B65" w14:textId="77777777" w:rsidR="00D50DD4" w:rsidRDefault="00D50DD4" w:rsidP="00082B02">
            <w:pPr>
              <w:rPr>
                <w:rFonts w:cs="Arial"/>
                <w:b/>
              </w:rPr>
            </w:pPr>
          </w:p>
          <w:p w14:paraId="6382C764" w14:textId="77777777" w:rsidR="00D50DD4" w:rsidRDefault="00D50DD4" w:rsidP="00082B02">
            <w:pPr>
              <w:rPr>
                <w:rFonts w:cs="Arial"/>
                <w:b/>
              </w:rPr>
            </w:pPr>
          </w:p>
          <w:p w14:paraId="2B283759" w14:textId="77777777" w:rsidR="00D50DD4" w:rsidRPr="006A0939" w:rsidRDefault="00D50DD4" w:rsidP="00082B02">
            <w:pPr>
              <w:rPr>
                <w:rFonts w:cs="Arial"/>
                <w:b/>
              </w:rPr>
            </w:pPr>
          </w:p>
        </w:tc>
        <w:tc>
          <w:tcPr>
            <w:tcW w:w="1951" w:type="dxa"/>
          </w:tcPr>
          <w:p w14:paraId="7052C645" w14:textId="3766129F" w:rsidR="00D50DD4" w:rsidRPr="006A0939" w:rsidRDefault="00D50DD4" w:rsidP="00082B02">
            <w:pPr>
              <w:rPr>
                <w:rFonts w:cs="Arial"/>
              </w:rPr>
            </w:pPr>
            <w:r>
              <w:rPr>
                <w:rFonts w:cs="Arial"/>
              </w:rPr>
              <w:t>Club</w:t>
            </w:r>
            <w:r w:rsidR="001B70CB">
              <w:rPr>
                <w:rFonts w:cs="Arial"/>
              </w:rPr>
              <w:t>/</w:t>
            </w:r>
            <w:r w:rsidR="00F35155">
              <w:rPr>
                <w:rFonts w:cs="Arial"/>
              </w:rPr>
              <w:t>County Safeguarding Officer</w:t>
            </w:r>
            <w:r>
              <w:rPr>
                <w:rFonts w:cs="Arial"/>
              </w:rPr>
              <w:t>s</w:t>
            </w:r>
          </w:p>
        </w:tc>
        <w:tc>
          <w:tcPr>
            <w:tcW w:w="4144" w:type="dxa"/>
          </w:tcPr>
          <w:p w14:paraId="6E48B506" w14:textId="3B2B6391" w:rsidR="00D50DD4" w:rsidRDefault="00D50DD4" w:rsidP="00BC2717">
            <w:pPr>
              <w:tabs>
                <w:tab w:val="left" w:pos="250"/>
              </w:tabs>
              <w:ind w:left="250" w:hanging="250"/>
              <w:rPr>
                <w:rFonts w:cs="Arial"/>
                <w:b/>
              </w:rPr>
            </w:pPr>
            <w:r w:rsidRPr="004C7338">
              <w:rPr>
                <w:rFonts w:cs="Arial"/>
                <w:b/>
              </w:rPr>
              <w:t>Why attend?</w:t>
            </w:r>
          </w:p>
          <w:p w14:paraId="76559A1E" w14:textId="59FF9752" w:rsidR="00D50DD4" w:rsidRDefault="00D50DD4" w:rsidP="00082B02">
            <w:pPr>
              <w:rPr>
                <w:rFonts w:cs="Arial"/>
              </w:rPr>
            </w:pPr>
            <w:r w:rsidRPr="00C92C53">
              <w:rPr>
                <w:rFonts w:cs="Arial"/>
              </w:rPr>
              <w:t>To learn more about the roles and responsibilities of a Club</w:t>
            </w:r>
            <w:r w:rsidR="001B70CB">
              <w:rPr>
                <w:rFonts w:cs="Arial"/>
              </w:rPr>
              <w:t>/</w:t>
            </w:r>
            <w:r w:rsidR="00F35155">
              <w:rPr>
                <w:rFonts w:cs="Arial"/>
              </w:rPr>
              <w:t>County Safeguarding Officer</w:t>
            </w:r>
            <w:r>
              <w:rPr>
                <w:rFonts w:cs="Arial"/>
              </w:rPr>
              <w:t xml:space="preserve"> and know what to do if an issue arises and who can support you with dealing with it</w:t>
            </w:r>
          </w:p>
          <w:p w14:paraId="091CDBFE" w14:textId="42FEE973" w:rsidR="00D50DD4" w:rsidRPr="00C92C53" w:rsidRDefault="00C976D8" w:rsidP="00AF2613">
            <w:pPr>
              <w:rPr>
                <w:rFonts w:cs="Arial"/>
              </w:rPr>
            </w:pPr>
            <w:r>
              <w:rPr>
                <w:rFonts w:cs="Arial"/>
              </w:rPr>
              <w:t xml:space="preserve">This course is administered by the Coach Bowls to book a place go online at </w:t>
            </w:r>
            <w:hyperlink r:id="rId51" w:history="1">
              <w:r w:rsidRPr="00F13B17">
                <w:rPr>
                  <w:rStyle w:val="Hyperlink"/>
                  <w:rFonts w:cs="Arial"/>
                </w:rPr>
                <w:t>www.c</w:t>
              </w:r>
              <w:r w:rsidRPr="00F13B17">
                <w:rPr>
                  <w:rStyle w:val="Hyperlink"/>
                </w:rPr>
                <w:t>oachbowls</w:t>
              </w:r>
              <w:r w:rsidRPr="00F13B17">
                <w:rPr>
                  <w:rStyle w:val="Hyperlink"/>
                  <w:rFonts w:cs="Arial"/>
                </w:rPr>
                <w:t>.org</w:t>
              </w:r>
            </w:hyperlink>
            <w:r>
              <w:rPr>
                <w:rStyle w:val="Hyperlink"/>
                <w:rFonts w:cs="Arial"/>
                <w:color w:val="auto"/>
                <w:u w:val="none"/>
              </w:rPr>
              <w:t xml:space="preserve"> o</w:t>
            </w:r>
            <w:r w:rsidRPr="00AF2613">
              <w:rPr>
                <w:rStyle w:val="Hyperlink"/>
                <w:rFonts w:cs="Arial"/>
                <w:color w:val="auto"/>
                <w:u w:val="none"/>
              </w:rPr>
              <w:t>r call</w:t>
            </w:r>
            <w:r>
              <w:rPr>
                <w:rStyle w:val="Hyperlink"/>
                <w:rFonts w:cs="Arial"/>
                <w:color w:val="auto"/>
                <w:u w:val="none"/>
              </w:rPr>
              <w:t xml:space="preserve"> </w:t>
            </w:r>
            <w:r w:rsidRPr="00AF2613">
              <w:rPr>
                <w:rStyle w:val="Hyperlink"/>
                <w:rFonts w:cs="Arial"/>
                <w:color w:val="auto"/>
                <w:u w:val="none"/>
              </w:rPr>
              <w:t>0</w:t>
            </w:r>
            <w:r>
              <w:rPr>
                <w:rStyle w:val="Hyperlink"/>
                <w:rFonts w:cs="Arial"/>
                <w:color w:val="auto"/>
                <w:u w:val="none"/>
              </w:rPr>
              <w:t>1</w:t>
            </w:r>
            <w:r w:rsidRPr="00AF2613">
              <w:rPr>
                <w:rStyle w:val="Hyperlink"/>
                <w:rFonts w:cs="Arial"/>
                <w:color w:val="auto"/>
                <w:u w:val="none"/>
              </w:rPr>
              <w:t>6</w:t>
            </w:r>
            <w:r>
              <w:rPr>
                <w:rStyle w:val="Hyperlink"/>
                <w:rFonts w:cs="Arial"/>
                <w:color w:val="auto"/>
                <w:u w:val="none"/>
              </w:rPr>
              <w:t>926 334609</w:t>
            </w:r>
            <w:r w:rsidRPr="00AF2613">
              <w:rPr>
                <w:rStyle w:val="Hyperlink"/>
                <w:rFonts w:cs="Arial"/>
                <w:color w:val="auto"/>
                <w:u w:val="none"/>
              </w:rPr>
              <w:t xml:space="preserve"> to register your interest</w:t>
            </w:r>
          </w:p>
        </w:tc>
        <w:tc>
          <w:tcPr>
            <w:tcW w:w="941" w:type="dxa"/>
          </w:tcPr>
          <w:p w14:paraId="5E2E82A8" w14:textId="77777777" w:rsidR="00D50DD4" w:rsidRDefault="00D50DD4" w:rsidP="00082B02">
            <w:pPr>
              <w:rPr>
                <w:rFonts w:cs="Arial"/>
                <w:b/>
              </w:rPr>
            </w:pPr>
          </w:p>
          <w:p w14:paraId="39575A59" w14:textId="77777777" w:rsidR="00D50DD4" w:rsidRPr="006A0939" w:rsidRDefault="00D50DD4" w:rsidP="00082B02">
            <w:pPr>
              <w:rPr>
                <w:rFonts w:cs="Arial"/>
                <w:b/>
              </w:rPr>
            </w:pPr>
            <w:r>
              <w:rPr>
                <w:rFonts w:cs="Arial"/>
                <w:b/>
              </w:rPr>
              <w:t>£35</w:t>
            </w:r>
          </w:p>
        </w:tc>
      </w:tr>
      <w:tr w:rsidR="00C976D8" w14:paraId="48077FB8" w14:textId="77777777" w:rsidTr="00BC2717">
        <w:tc>
          <w:tcPr>
            <w:tcW w:w="2269" w:type="dxa"/>
          </w:tcPr>
          <w:p w14:paraId="6343664A" w14:textId="34623A5F" w:rsidR="00C976D8" w:rsidRDefault="00C976D8" w:rsidP="00082B02">
            <w:pPr>
              <w:rPr>
                <w:rFonts w:cs="Arial"/>
                <w:b/>
              </w:rPr>
            </w:pPr>
            <w:r>
              <w:rPr>
                <w:rFonts w:cs="Arial"/>
                <w:b/>
              </w:rPr>
              <w:t>Adults Safeguarding in Bowls</w:t>
            </w:r>
          </w:p>
        </w:tc>
        <w:tc>
          <w:tcPr>
            <w:tcW w:w="1951" w:type="dxa"/>
          </w:tcPr>
          <w:p w14:paraId="2BB8174D" w14:textId="56D94C1D" w:rsidR="00C976D8" w:rsidRDefault="00C976D8" w:rsidP="00082B02">
            <w:pPr>
              <w:rPr>
                <w:rFonts w:cs="Arial"/>
              </w:rPr>
            </w:pPr>
            <w:r>
              <w:rPr>
                <w:rFonts w:cs="Arial"/>
              </w:rPr>
              <w:t>Volunteers Coaches County/Club Safeguarding Officers</w:t>
            </w:r>
          </w:p>
        </w:tc>
        <w:tc>
          <w:tcPr>
            <w:tcW w:w="4144" w:type="dxa"/>
          </w:tcPr>
          <w:p w14:paraId="18CD82A5" w14:textId="53E7380C" w:rsidR="00C976D8" w:rsidRPr="006B046F" w:rsidRDefault="00C976D8" w:rsidP="00C976D8">
            <w:pPr>
              <w:pStyle w:val="NoSpacing"/>
              <w:spacing w:before="200" w:after="200"/>
              <w:rPr>
                <w:b/>
              </w:rPr>
            </w:pPr>
            <w:r w:rsidRPr="006B046F">
              <w:t xml:space="preserve">For more information go to </w:t>
            </w:r>
            <w:hyperlink r:id="rId52" w:history="1">
              <w:r w:rsidRPr="006B046F">
                <w:rPr>
                  <w:rStyle w:val="Hyperlink"/>
                  <w:color w:val="auto"/>
                </w:rPr>
                <w:t>www.safeguardingbowls.org/training.html</w:t>
              </w:r>
            </w:hyperlink>
            <w:r w:rsidRPr="006B046F">
              <w:t xml:space="preserve"> </w:t>
            </w:r>
          </w:p>
          <w:p w14:paraId="5062A676" w14:textId="530BF405" w:rsidR="00C976D8" w:rsidRPr="004C7338" w:rsidRDefault="00C976D8" w:rsidP="00C976D8">
            <w:pPr>
              <w:rPr>
                <w:rFonts w:cs="Arial"/>
                <w:b/>
              </w:rPr>
            </w:pPr>
            <w:r w:rsidRPr="006B046F">
              <w:rPr>
                <w:rFonts w:cs="Arial"/>
              </w:rPr>
              <w:t xml:space="preserve">This course is administered </w:t>
            </w:r>
            <w:r>
              <w:rPr>
                <w:rFonts w:cs="Arial"/>
              </w:rPr>
              <w:t xml:space="preserve">by the Coach Bowls to book a place go online at </w:t>
            </w:r>
            <w:hyperlink r:id="rId53" w:history="1">
              <w:r w:rsidRPr="00F13B17">
                <w:rPr>
                  <w:rStyle w:val="Hyperlink"/>
                  <w:rFonts w:cs="Arial"/>
                </w:rPr>
                <w:t>www.c</w:t>
              </w:r>
              <w:r w:rsidRPr="00F13B17">
                <w:rPr>
                  <w:rStyle w:val="Hyperlink"/>
                </w:rPr>
                <w:t>oachbowls</w:t>
              </w:r>
              <w:r w:rsidRPr="00F13B17">
                <w:rPr>
                  <w:rStyle w:val="Hyperlink"/>
                  <w:rFonts w:cs="Arial"/>
                </w:rPr>
                <w:t>.org</w:t>
              </w:r>
            </w:hyperlink>
            <w:r>
              <w:rPr>
                <w:rStyle w:val="Hyperlink"/>
                <w:rFonts w:cs="Arial"/>
                <w:color w:val="auto"/>
                <w:u w:val="none"/>
              </w:rPr>
              <w:t xml:space="preserve"> o</w:t>
            </w:r>
            <w:r w:rsidRPr="00AF2613">
              <w:rPr>
                <w:rStyle w:val="Hyperlink"/>
                <w:rFonts w:cs="Arial"/>
                <w:color w:val="auto"/>
                <w:u w:val="none"/>
              </w:rPr>
              <w:t>r call</w:t>
            </w:r>
            <w:r>
              <w:rPr>
                <w:rStyle w:val="Hyperlink"/>
                <w:rFonts w:cs="Arial"/>
                <w:color w:val="auto"/>
                <w:u w:val="none"/>
              </w:rPr>
              <w:t xml:space="preserve"> </w:t>
            </w:r>
            <w:r w:rsidRPr="00AF2613">
              <w:rPr>
                <w:rStyle w:val="Hyperlink"/>
                <w:rFonts w:cs="Arial"/>
                <w:color w:val="auto"/>
                <w:u w:val="none"/>
              </w:rPr>
              <w:t>0</w:t>
            </w:r>
            <w:r>
              <w:rPr>
                <w:rStyle w:val="Hyperlink"/>
                <w:rFonts w:cs="Arial"/>
                <w:color w:val="auto"/>
                <w:u w:val="none"/>
              </w:rPr>
              <w:t>1</w:t>
            </w:r>
            <w:r w:rsidRPr="00AF2613">
              <w:rPr>
                <w:rStyle w:val="Hyperlink"/>
                <w:rFonts w:cs="Arial"/>
                <w:color w:val="auto"/>
                <w:u w:val="none"/>
              </w:rPr>
              <w:t>6</w:t>
            </w:r>
            <w:r>
              <w:rPr>
                <w:rStyle w:val="Hyperlink"/>
                <w:rFonts w:cs="Arial"/>
                <w:color w:val="auto"/>
                <w:u w:val="none"/>
              </w:rPr>
              <w:t>926 334609</w:t>
            </w:r>
            <w:r w:rsidRPr="00AF2613">
              <w:rPr>
                <w:rStyle w:val="Hyperlink"/>
                <w:rFonts w:cs="Arial"/>
                <w:color w:val="auto"/>
                <w:u w:val="none"/>
              </w:rPr>
              <w:t xml:space="preserve"> to register your interest</w:t>
            </w:r>
          </w:p>
        </w:tc>
        <w:tc>
          <w:tcPr>
            <w:tcW w:w="941" w:type="dxa"/>
          </w:tcPr>
          <w:p w14:paraId="7398CD43" w14:textId="53F6AE1F" w:rsidR="00C976D8" w:rsidRDefault="00C976D8" w:rsidP="00082B02">
            <w:pPr>
              <w:rPr>
                <w:rFonts w:cs="Arial"/>
                <w:b/>
              </w:rPr>
            </w:pPr>
            <w:r>
              <w:rPr>
                <w:rFonts w:cs="Arial"/>
                <w:b/>
              </w:rPr>
              <w:t>£30</w:t>
            </w:r>
          </w:p>
        </w:tc>
      </w:tr>
    </w:tbl>
    <w:p w14:paraId="25E13A59" w14:textId="27C56898" w:rsidR="00D50DD4" w:rsidRDefault="00D50DD4" w:rsidP="00D50DD4"/>
    <w:p w14:paraId="5B4A4790" w14:textId="77777777" w:rsidR="00D50DD4" w:rsidRDefault="00D50DD4">
      <w:r>
        <w:br w:type="page"/>
      </w:r>
    </w:p>
    <w:p w14:paraId="10CC6ABE" w14:textId="24834092" w:rsidR="0017704E" w:rsidRPr="00B70E7E" w:rsidRDefault="0017704E" w:rsidP="0017704E">
      <w:pPr>
        <w:jc w:val="center"/>
        <w:rPr>
          <w:rFonts w:cs="Arial"/>
          <w:b/>
          <w:sz w:val="28"/>
          <w:szCs w:val="28"/>
        </w:rPr>
      </w:pPr>
      <w:r>
        <w:rPr>
          <w:rFonts w:cs="Arial"/>
          <w:b/>
          <w:sz w:val="28"/>
          <w:szCs w:val="28"/>
        </w:rPr>
        <w:lastRenderedPageBreak/>
        <w:t>Guideline 1</w:t>
      </w:r>
      <w:r w:rsidR="004A757B">
        <w:rPr>
          <w:rFonts w:cs="Arial"/>
          <w:b/>
          <w:sz w:val="28"/>
          <w:szCs w:val="28"/>
        </w:rPr>
        <w:t>4</w:t>
      </w:r>
    </w:p>
    <w:p w14:paraId="7EED0CE8" w14:textId="601D0679" w:rsidR="0017704E" w:rsidRPr="00351978" w:rsidRDefault="0017704E" w:rsidP="0017704E">
      <w:pPr>
        <w:jc w:val="center"/>
        <w:rPr>
          <w:rFonts w:cs="Arial"/>
          <w:b/>
          <w:sz w:val="36"/>
          <w:szCs w:val="36"/>
        </w:rPr>
      </w:pPr>
      <w:r>
        <w:rPr>
          <w:rFonts w:cs="Arial"/>
          <w:b/>
          <w:sz w:val="36"/>
          <w:szCs w:val="36"/>
        </w:rPr>
        <w:t>Photographing and Filming Children</w:t>
      </w:r>
      <w:r w:rsidR="001E7EC9">
        <w:rPr>
          <w:rFonts w:cs="Arial"/>
          <w:b/>
          <w:sz w:val="36"/>
          <w:szCs w:val="36"/>
        </w:rPr>
        <w:t xml:space="preserve"> &amp;</w:t>
      </w:r>
      <w:r w:rsidR="00A6665D">
        <w:rPr>
          <w:rFonts w:cs="Arial"/>
          <w:b/>
          <w:sz w:val="36"/>
          <w:szCs w:val="36"/>
        </w:rPr>
        <w:t xml:space="preserve"> Adults</w:t>
      </w:r>
      <w:r w:rsidR="001E7EC9">
        <w:rPr>
          <w:rFonts w:cs="Arial"/>
          <w:b/>
          <w:sz w:val="36"/>
          <w:szCs w:val="36"/>
        </w:rPr>
        <w:t xml:space="preserve"> at Risk</w:t>
      </w:r>
      <w:r>
        <w:rPr>
          <w:rFonts w:cs="Arial"/>
          <w:b/>
          <w:sz w:val="36"/>
          <w:szCs w:val="36"/>
        </w:rPr>
        <w:t xml:space="preserve"> in Sport </w:t>
      </w:r>
    </w:p>
    <w:p w14:paraId="0ED744FF" w14:textId="151465E9" w:rsidR="0017704E" w:rsidRPr="00FC4A72" w:rsidRDefault="0017704E" w:rsidP="00FC4A72">
      <w:pPr>
        <w:rPr>
          <w:b/>
          <w:lang w:eastAsia="en-GB"/>
        </w:rPr>
      </w:pPr>
      <w:r w:rsidRPr="00FC4A72">
        <w:rPr>
          <w:b/>
          <w:lang w:eastAsia="en-GB"/>
        </w:rPr>
        <w:t>Photographi</w:t>
      </w:r>
      <w:r w:rsidR="00A6665D">
        <w:rPr>
          <w:b/>
          <w:lang w:eastAsia="en-GB"/>
        </w:rPr>
        <w:t xml:space="preserve">ng and Filming </w:t>
      </w:r>
    </w:p>
    <w:p w14:paraId="33F4008A" w14:textId="23B029BC" w:rsidR="0017704E" w:rsidRPr="0045577B" w:rsidRDefault="0017704E" w:rsidP="00FC4A72">
      <w:pPr>
        <w:rPr>
          <w:lang w:eastAsia="en-GB"/>
        </w:rPr>
      </w:pPr>
      <w:r w:rsidRPr="0045577B">
        <w:rPr>
          <w:lang w:eastAsia="en-GB"/>
        </w:rPr>
        <w:t>Photos of young people</w:t>
      </w:r>
      <w:r w:rsidR="008D6DF3">
        <w:rPr>
          <w:lang w:eastAsia="en-GB"/>
        </w:rPr>
        <w:t xml:space="preserve"> and </w:t>
      </w:r>
      <w:r w:rsidR="00A6665D">
        <w:rPr>
          <w:lang w:eastAsia="en-GB"/>
        </w:rPr>
        <w:t>adults</w:t>
      </w:r>
      <w:r w:rsidR="008D6DF3">
        <w:rPr>
          <w:lang w:eastAsia="en-GB"/>
        </w:rPr>
        <w:t xml:space="preserve"> at risk enjoying the sport can be </w:t>
      </w:r>
      <w:r w:rsidRPr="0045577B">
        <w:rPr>
          <w:lang w:eastAsia="en-GB"/>
        </w:rPr>
        <w:t>great promo</w:t>
      </w:r>
      <w:r w:rsidR="00A6665D">
        <w:rPr>
          <w:lang w:eastAsia="en-GB"/>
        </w:rPr>
        <w:t>tional tools b</w:t>
      </w:r>
      <w:r w:rsidRPr="0045577B">
        <w:rPr>
          <w:lang w:eastAsia="en-GB"/>
        </w:rPr>
        <w:t>ut when personal information is added to photographs, these images can be used to identify children</w:t>
      </w:r>
      <w:r w:rsidR="008D6DF3">
        <w:rPr>
          <w:lang w:eastAsia="en-GB"/>
        </w:rPr>
        <w:t xml:space="preserve"> or</w:t>
      </w:r>
      <w:r w:rsidR="00A6665D">
        <w:rPr>
          <w:lang w:eastAsia="en-GB"/>
        </w:rPr>
        <w:t xml:space="preserve"> adults</w:t>
      </w:r>
      <w:r w:rsidR="008D6DF3">
        <w:rPr>
          <w:lang w:eastAsia="en-GB"/>
        </w:rPr>
        <w:t xml:space="preserve"> at risk</w:t>
      </w:r>
      <w:r w:rsidRPr="0045577B">
        <w:rPr>
          <w:lang w:eastAsia="en-GB"/>
        </w:rPr>
        <w:t xml:space="preserve">, and put their safety and privacy at risk. Photographs can also be adapted for inappropriate use. </w:t>
      </w:r>
    </w:p>
    <w:p w14:paraId="3D9E87B5" w14:textId="77777777" w:rsidR="0017704E" w:rsidRPr="00FC4A72" w:rsidRDefault="0017704E" w:rsidP="00FC4A72">
      <w:pPr>
        <w:rPr>
          <w:b/>
        </w:rPr>
      </w:pPr>
      <w:r w:rsidRPr="00FC4A72">
        <w:rPr>
          <w:b/>
        </w:rPr>
        <w:t>First principles for photography and video</w:t>
      </w:r>
    </w:p>
    <w:p w14:paraId="29638380" w14:textId="3FEFD8E6" w:rsidR="0017704E" w:rsidRPr="0045577B" w:rsidRDefault="0017704E" w:rsidP="00FC4A72">
      <w:pPr>
        <w:rPr>
          <w:lang w:eastAsia="en-GB"/>
        </w:rPr>
      </w:pPr>
      <w:r w:rsidRPr="0045577B">
        <w:rPr>
          <w:lang w:eastAsia="en-GB"/>
        </w:rPr>
        <w:t>The welfare of children</w:t>
      </w:r>
      <w:r w:rsidR="008D6DF3">
        <w:rPr>
          <w:lang w:eastAsia="en-GB"/>
        </w:rPr>
        <w:t xml:space="preserve"> and </w:t>
      </w:r>
      <w:r w:rsidR="00A6665D">
        <w:rPr>
          <w:lang w:eastAsia="en-GB"/>
        </w:rPr>
        <w:t>adults</w:t>
      </w:r>
      <w:r w:rsidR="008D6DF3">
        <w:rPr>
          <w:lang w:eastAsia="en-GB"/>
        </w:rPr>
        <w:t xml:space="preserve"> at risk</w:t>
      </w:r>
      <w:r w:rsidR="00A6665D">
        <w:rPr>
          <w:lang w:eastAsia="en-GB"/>
        </w:rPr>
        <w:t xml:space="preserve"> who are taking part in b</w:t>
      </w:r>
      <w:r w:rsidRPr="0045577B">
        <w:rPr>
          <w:lang w:eastAsia="en-GB"/>
        </w:rPr>
        <w:t>owls is paramount.</w:t>
      </w:r>
    </w:p>
    <w:p w14:paraId="64161045" w14:textId="50DCE88B" w:rsidR="0017704E" w:rsidRDefault="00A6665D" w:rsidP="00FC4A72">
      <w:pPr>
        <w:rPr>
          <w:lang w:eastAsia="en-GB"/>
        </w:rPr>
      </w:pPr>
      <w:r>
        <w:rPr>
          <w:lang w:eastAsia="en-GB"/>
        </w:rPr>
        <w:t xml:space="preserve">Parents, </w:t>
      </w:r>
      <w:r w:rsidR="0017704E" w:rsidRPr="0045577B">
        <w:rPr>
          <w:lang w:eastAsia="en-GB"/>
        </w:rPr>
        <w:t>children</w:t>
      </w:r>
      <w:r w:rsidR="008D6DF3">
        <w:rPr>
          <w:lang w:eastAsia="en-GB"/>
        </w:rPr>
        <w:t>,</w:t>
      </w:r>
      <w:r>
        <w:rPr>
          <w:lang w:eastAsia="en-GB"/>
        </w:rPr>
        <w:t xml:space="preserve"> adults and carers</w:t>
      </w:r>
      <w:r w:rsidR="0017704E" w:rsidRPr="0045577B">
        <w:rPr>
          <w:lang w:eastAsia="en-GB"/>
        </w:rPr>
        <w:t xml:space="preserve"> have a right to decide whether images will be taken and how they will be used.</w:t>
      </w:r>
    </w:p>
    <w:p w14:paraId="54FD053D" w14:textId="14D89ECD" w:rsidR="0017704E" w:rsidRDefault="0017704E" w:rsidP="00FC4A72">
      <w:pPr>
        <w:rPr>
          <w:lang w:eastAsia="en-GB"/>
        </w:rPr>
      </w:pPr>
      <w:r w:rsidRPr="0045577B">
        <w:rPr>
          <w:lang w:eastAsia="en-GB"/>
        </w:rPr>
        <w:t>Parents</w:t>
      </w:r>
      <w:r w:rsidR="00A6665D">
        <w:rPr>
          <w:lang w:eastAsia="en-GB"/>
        </w:rPr>
        <w:t>/carers</w:t>
      </w:r>
      <w:r w:rsidRPr="0045577B">
        <w:rPr>
          <w:lang w:eastAsia="en-GB"/>
        </w:rPr>
        <w:t xml:space="preserve"> must give w</w:t>
      </w:r>
      <w:r w:rsidR="00A6665D">
        <w:rPr>
          <w:lang w:eastAsia="en-GB"/>
        </w:rPr>
        <w:t>ritten consent for</w:t>
      </w:r>
      <w:r w:rsidRPr="0045577B">
        <w:rPr>
          <w:lang w:eastAsia="en-GB"/>
        </w:rPr>
        <w:t xml:space="preserve"> image</w:t>
      </w:r>
      <w:r w:rsidR="00A6665D">
        <w:rPr>
          <w:lang w:eastAsia="en-GB"/>
        </w:rPr>
        <w:t>s</w:t>
      </w:r>
      <w:r w:rsidRPr="0045577B">
        <w:rPr>
          <w:lang w:eastAsia="en-GB"/>
        </w:rPr>
        <w:t xml:space="preserve"> to be taken and used. See our Photography Permission Form </w:t>
      </w:r>
      <w:r w:rsidR="004A391C">
        <w:rPr>
          <w:lang w:eastAsia="en-GB"/>
        </w:rPr>
        <w:t>(Template 1</w:t>
      </w:r>
      <w:r w:rsidR="00AA1B8D">
        <w:rPr>
          <w:lang w:eastAsia="en-GB"/>
        </w:rPr>
        <w:t>1</w:t>
      </w:r>
      <w:r w:rsidR="004A391C">
        <w:rPr>
          <w:lang w:eastAsia="en-GB"/>
        </w:rPr>
        <w:t>)</w:t>
      </w:r>
      <w:r w:rsidR="006B1D86">
        <w:rPr>
          <w:lang w:eastAsia="en-GB"/>
        </w:rPr>
        <w:t>.</w:t>
      </w:r>
    </w:p>
    <w:p w14:paraId="1FB3C2E2" w14:textId="5E9A56B2" w:rsidR="0017704E" w:rsidRPr="0045577B" w:rsidRDefault="0017704E" w:rsidP="00FC4A72">
      <w:pPr>
        <w:rPr>
          <w:lang w:eastAsia="en-GB"/>
        </w:rPr>
      </w:pPr>
      <w:r w:rsidRPr="0045577B">
        <w:rPr>
          <w:lang w:eastAsia="en-GB"/>
        </w:rPr>
        <w:t>In terms of content, images should only convey best pr</w:t>
      </w:r>
      <w:r w:rsidR="00A6665D">
        <w:rPr>
          <w:lang w:eastAsia="en-GB"/>
        </w:rPr>
        <w:t>actice and positive aspects of b</w:t>
      </w:r>
      <w:r w:rsidRPr="0045577B">
        <w:rPr>
          <w:lang w:eastAsia="en-GB"/>
        </w:rPr>
        <w:t>owls.</w:t>
      </w:r>
    </w:p>
    <w:p w14:paraId="4ECD8E05" w14:textId="77777777" w:rsidR="0017704E" w:rsidRDefault="0017704E" w:rsidP="00FC4A72">
      <w:pPr>
        <w:rPr>
          <w:lang w:eastAsia="en-GB"/>
        </w:rPr>
      </w:pPr>
      <w:r w:rsidRPr="0045577B">
        <w:rPr>
          <w:lang w:eastAsia="en-GB"/>
        </w:rPr>
        <w:t>Care should be taken to ensure that images are not sexual or exploitative in nature, or open to misinterpretation and misuse.</w:t>
      </w:r>
    </w:p>
    <w:p w14:paraId="50DA4CA1" w14:textId="77777777" w:rsidR="0017704E" w:rsidRPr="0045577B" w:rsidRDefault="0017704E" w:rsidP="00FC4A72">
      <w:pPr>
        <w:rPr>
          <w:lang w:eastAsia="en-GB"/>
        </w:rPr>
      </w:pPr>
      <w:r w:rsidRPr="0045577B">
        <w:rPr>
          <w:lang w:eastAsia="en-GB"/>
        </w:rPr>
        <w:t>Efforts should be made to ensure that images are only taken by authorised persons, as agreed in the protocol for a particular event.</w:t>
      </w:r>
    </w:p>
    <w:p w14:paraId="082985CB" w14:textId="77777777" w:rsidR="0017704E" w:rsidRPr="00FC4A72" w:rsidRDefault="0017704E" w:rsidP="00FC4A72">
      <w:pPr>
        <w:rPr>
          <w:b/>
          <w:lang w:eastAsia="en-GB"/>
        </w:rPr>
      </w:pPr>
      <w:r w:rsidRPr="00FC4A72">
        <w:rPr>
          <w:b/>
          <w:lang w:eastAsia="en-GB"/>
        </w:rPr>
        <w:t>Publishing images</w:t>
      </w:r>
    </w:p>
    <w:p w14:paraId="44A546D4" w14:textId="003532D4" w:rsidR="0017704E" w:rsidRDefault="00334012" w:rsidP="00FC4A72">
      <w:pPr>
        <w:rPr>
          <w:lang w:eastAsia="en-GB"/>
        </w:rPr>
      </w:pPr>
      <w:r>
        <w:rPr>
          <w:lang w:eastAsia="en-GB"/>
        </w:rPr>
        <w:t>With the new General Data Protection Regulations GDPR having coming into force p</w:t>
      </w:r>
      <w:r w:rsidR="0017704E" w:rsidRPr="0045577B">
        <w:rPr>
          <w:lang w:eastAsia="en-GB"/>
        </w:rPr>
        <w:t>hotographers should obtain written permission from parents</w:t>
      </w:r>
      <w:r w:rsidR="00A6665D">
        <w:rPr>
          <w:lang w:eastAsia="en-GB"/>
        </w:rPr>
        <w:t>/carers</w:t>
      </w:r>
      <w:r w:rsidR="0017704E" w:rsidRPr="0045577B">
        <w:rPr>
          <w:lang w:eastAsia="en-GB"/>
        </w:rPr>
        <w:t xml:space="preserve"> to t</w:t>
      </w:r>
      <w:r w:rsidR="00A6665D">
        <w:rPr>
          <w:lang w:eastAsia="en-GB"/>
        </w:rPr>
        <w:t>ake and use any photographs</w:t>
      </w:r>
      <w:r>
        <w:rPr>
          <w:lang w:eastAsia="en-GB"/>
        </w:rPr>
        <w:t>.</w:t>
      </w:r>
    </w:p>
    <w:p w14:paraId="67C8B8BA" w14:textId="039DB3CE" w:rsidR="0017704E" w:rsidRPr="00462737" w:rsidRDefault="0017704E" w:rsidP="00FC4A72">
      <w:pPr>
        <w:rPr>
          <w:strike/>
          <w:lang w:eastAsia="en-GB"/>
        </w:rPr>
      </w:pPr>
      <w:r w:rsidRPr="0045577B">
        <w:rPr>
          <w:lang w:eastAsia="en-GB"/>
        </w:rPr>
        <w:t>If the club wants to recognise the achievement of an individual bowler by publishing their name with their photograph</w:t>
      </w:r>
      <w:r w:rsidR="00334012">
        <w:rPr>
          <w:lang w:eastAsia="en-GB"/>
        </w:rPr>
        <w:t xml:space="preserve"> </w:t>
      </w:r>
      <w:r w:rsidR="00334012" w:rsidRPr="00462737">
        <w:rPr>
          <w:lang w:eastAsia="en-GB"/>
        </w:rPr>
        <w:t>consent also will be required</w:t>
      </w:r>
      <w:r w:rsidRPr="00462737">
        <w:rPr>
          <w:lang w:eastAsia="en-GB"/>
        </w:rPr>
        <w:t>, personal details should NEVER accompany the image (e.g. postal or email address, telephone numbers).</w:t>
      </w:r>
    </w:p>
    <w:p w14:paraId="5BB596AE" w14:textId="7EEB720D" w:rsidR="0017704E" w:rsidRDefault="0017704E" w:rsidP="00FC4A72">
      <w:pPr>
        <w:rPr>
          <w:lang w:eastAsia="en-GB"/>
        </w:rPr>
      </w:pPr>
      <w:r w:rsidRPr="0045577B">
        <w:rPr>
          <w:lang w:eastAsia="en-GB"/>
        </w:rPr>
        <w:t>Try to take and use photographs that focus on the activity, rather than a particular child</w:t>
      </w:r>
      <w:r w:rsidR="00A6665D">
        <w:rPr>
          <w:lang w:eastAsia="en-GB"/>
        </w:rPr>
        <w:t xml:space="preserve"> or vulnerable person</w:t>
      </w:r>
      <w:r w:rsidRPr="0045577B">
        <w:rPr>
          <w:lang w:eastAsia="en-GB"/>
        </w:rPr>
        <w:t>. Where possible, use images that represent the diverse rang</w:t>
      </w:r>
      <w:r w:rsidR="00A6665D">
        <w:rPr>
          <w:lang w:eastAsia="en-GB"/>
        </w:rPr>
        <w:t>e of individuals</w:t>
      </w:r>
      <w:r>
        <w:rPr>
          <w:lang w:eastAsia="en-GB"/>
        </w:rPr>
        <w:t xml:space="preserve"> who take part in bowls.</w:t>
      </w:r>
    </w:p>
    <w:p w14:paraId="4A1CB612" w14:textId="36C679AD" w:rsidR="0017704E" w:rsidRDefault="0017704E" w:rsidP="00FC4A72">
      <w:pPr>
        <w:rPr>
          <w:lang w:eastAsia="en-GB"/>
        </w:rPr>
      </w:pPr>
      <w:r w:rsidRPr="0045577B">
        <w:rPr>
          <w:lang w:eastAsia="en-GB"/>
        </w:rPr>
        <w:t>Ensure images reflec</w:t>
      </w:r>
      <w:r w:rsidR="00A6665D">
        <w:rPr>
          <w:lang w:eastAsia="en-GB"/>
        </w:rPr>
        <w:t>t positive aspects of children and adults</w:t>
      </w:r>
      <w:r w:rsidR="008D6DF3">
        <w:rPr>
          <w:lang w:eastAsia="en-GB"/>
        </w:rPr>
        <w:t xml:space="preserve"> at risk</w:t>
      </w:r>
      <w:r w:rsidRPr="0045577B">
        <w:rPr>
          <w:lang w:eastAsia="en-GB"/>
        </w:rPr>
        <w:t xml:space="preserve"> involvement in bowls, like fun, competition and special achievements.</w:t>
      </w:r>
    </w:p>
    <w:p w14:paraId="434F3DF6" w14:textId="32CBC5F4" w:rsidR="0017704E" w:rsidRPr="0045577B" w:rsidRDefault="0017704E" w:rsidP="00FC4A72">
      <w:pPr>
        <w:rPr>
          <w:lang w:eastAsia="en-GB"/>
        </w:rPr>
      </w:pPr>
      <w:r w:rsidRPr="0045577B">
        <w:rPr>
          <w:lang w:eastAsia="en-GB"/>
        </w:rPr>
        <w:t xml:space="preserve">Report any inappropriate image use to the authorities. </w:t>
      </w:r>
      <w:r w:rsidRPr="0045577B">
        <w:rPr>
          <w:b/>
          <w:bCs/>
          <w:lang w:eastAsia="en-GB"/>
        </w:rPr>
        <w:t xml:space="preserve">If you have a concern, report it to the </w:t>
      </w:r>
      <w:r>
        <w:rPr>
          <w:b/>
          <w:bCs/>
          <w:lang w:eastAsia="en-GB"/>
        </w:rPr>
        <w:t>NGB Safeguarding Officer</w:t>
      </w:r>
      <w:r w:rsidRPr="0045577B">
        <w:rPr>
          <w:lang w:eastAsia="en-GB"/>
        </w:rPr>
        <w:t>.</w:t>
      </w:r>
    </w:p>
    <w:p w14:paraId="40EEB239" w14:textId="77777777" w:rsidR="00FC4A72" w:rsidRDefault="00FC4A72">
      <w:pPr>
        <w:rPr>
          <w:b/>
          <w:lang w:eastAsia="en-GB"/>
        </w:rPr>
      </w:pPr>
      <w:r>
        <w:rPr>
          <w:b/>
          <w:lang w:eastAsia="en-GB"/>
        </w:rPr>
        <w:br w:type="page"/>
      </w:r>
    </w:p>
    <w:p w14:paraId="451DD27A" w14:textId="02959E83" w:rsidR="0017704E" w:rsidRPr="00FC4A72" w:rsidRDefault="0017704E" w:rsidP="00FC4A72">
      <w:pPr>
        <w:rPr>
          <w:b/>
          <w:lang w:eastAsia="en-GB"/>
        </w:rPr>
      </w:pPr>
      <w:r w:rsidRPr="00FC4A72">
        <w:rPr>
          <w:b/>
          <w:lang w:eastAsia="en-GB"/>
        </w:rPr>
        <w:lastRenderedPageBreak/>
        <w:t>Filming and photography at competitions</w:t>
      </w:r>
    </w:p>
    <w:p w14:paraId="3F319ED2" w14:textId="77777777" w:rsidR="0017704E" w:rsidRDefault="0017704E" w:rsidP="00FC4A72">
      <w:pPr>
        <w:rPr>
          <w:lang w:eastAsia="en-GB"/>
        </w:rPr>
      </w:pPr>
      <w:r w:rsidRPr="0045577B">
        <w:rPr>
          <w:lang w:eastAsia="en-GB"/>
        </w:rPr>
        <w:t>If you are inviting a member of the press or a professional photographer to a session, make sure they understand their responsibilities when it comes to child protection issues.</w:t>
      </w:r>
    </w:p>
    <w:p w14:paraId="230A4F1B" w14:textId="77777777" w:rsidR="0017704E" w:rsidRDefault="0017704E" w:rsidP="00FC4A72">
      <w:pPr>
        <w:rPr>
          <w:lang w:eastAsia="en-GB"/>
        </w:rPr>
      </w:pPr>
      <w:r w:rsidRPr="0045577B">
        <w:rPr>
          <w:lang w:eastAsia="en-GB"/>
        </w:rPr>
        <w:t>Provide a clear brief about what is appropriate in terms of image content and their behaviour around the players.</w:t>
      </w:r>
    </w:p>
    <w:p w14:paraId="10C0336E" w14:textId="77777777" w:rsidR="0017704E" w:rsidRDefault="0017704E" w:rsidP="00FC4A72">
      <w:pPr>
        <w:rPr>
          <w:lang w:eastAsia="en-GB"/>
        </w:rPr>
      </w:pPr>
      <w:r w:rsidRPr="0045577B">
        <w:rPr>
          <w:lang w:eastAsia="en-GB"/>
        </w:rPr>
        <w:t>Inform all attendees that a photographer will be present.</w:t>
      </w:r>
    </w:p>
    <w:p w14:paraId="7F06458C" w14:textId="3AE941B0" w:rsidR="0017704E" w:rsidRDefault="0017704E" w:rsidP="00FC4A72">
      <w:pPr>
        <w:rPr>
          <w:lang w:eastAsia="en-GB"/>
        </w:rPr>
      </w:pPr>
      <w:r w:rsidRPr="0045577B">
        <w:rPr>
          <w:lang w:eastAsia="en-GB"/>
        </w:rPr>
        <w:t>Make it clear that unsupervised access to children</w:t>
      </w:r>
      <w:r w:rsidR="008D6DF3">
        <w:rPr>
          <w:lang w:eastAsia="en-GB"/>
        </w:rPr>
        <w:t xml:space="preserve"> or</w:t>
      </w:r>
      <w:r w:rsidR="00A6665D">
        <w:rPr>
          <w:lang w:eastAsia="en-GB"/>
        </w:rPr>
        <w:t xml:space="preserve"> adults</w:t>
      </w:r>
      <w:r w:rsidR="008D6DF3">
        <w:rPr>
          <w:lang w:eastAsia="en-GB"/>
        </w:rPr>
        <w:t xml:space="preserve"> at risk</w:t>
      </w:r>
      <w:r w:rsidRPr="0045577B">
        <w:rPr>
          <w:lang w:eastAsia="en-GB"/>
        </w:rPr>
        <w:t xml:space="preserve"> or one-on-one photography or filming sessions, at the event or elsewhere, will not be permitted.</w:t>
      </w:r>
    </w:p>
    <w:p w14:paraId="1E070AD9" w14:textId="77777777" w:rsidR="0017704E" w:rsidRDefault="0017704E" w:rsidP="00FC4A72">
      <w:pPr>
        <w:rPr>
          <w:lang w:eastAsia="en-GB"/>
        </w:rPr>
      </w:pPr>
      <w:r w:rsidRPr="0045577B">
        <w:rPr>
          <w:lang w:eastAsia="en-GB"/>
        </w:rPr>
        <w:t>If parents or other spectators plan to photograph or film the event, they should be prepared to identify themselves and explain their reasons for recording the event on camera.</w:t>
      </w:r>
    </w:p>
    <w:p w14:paraId="7C6BCF5F" w14:textId="6857BDFA" w:rsidR="0017704E" w:rsidRDefault="0017704E" w:rsidP="00FC4A72">
      <w:pPr>
        <w:rPr>
          <w:lang w:eastAsia="en-GB"/>
        </w:rPr>
      </w:pPr>
      <w:r w:rsidRPr="0045577B">
        <w:rPr>
          <w:lang w:eastAsia="en-GB"/>
        </w:rPr>
        <w:t xml:space="preserve">People who want to use photographic equipment at the event should be asked to register. </w:t>
      </w:r>
      <w:r w:rsidR="00A6665D">
        <w:rPr>
          <w:lang w:eastAsia="en-GB"/>
        </w:rPr>
        <w:t>(</w:t>
      </w:r>
      <w:r w:rsidRPr="0045577B">
        <w:rPr>
          <w:lang w:eastAsia="en-GB"/>
        </w:rPr>
        <w:t xml:space="preserve">See our </w:t>
      </w:r>
      <w:hyperlink r:id="rId54" w:tgtFrame="_blank" w:history="1">
        <w:r w:rsidRPr="0045577B">
          <w:rPr>
            <w:lang w:eastAsia="en-GB"/>
          </w:rPr>
          <w:t>Photography Registration Form</w:t>
        </w:r>
      </w:hyperlink>
      <w:r w:rsidRPr="0045577B">
        <w:rPr>
          <w:lang w:eastAsia="en-GB"/>
        </w:rPr>
        <w:t xml:space="preserve"> Appendix Form </w:t>
      </w:r>
      <w:r w:rsidR="005E79B6" w:rsidRPr="005E79B6">
        <w:rPr>
          <w:lang w:eastAsia="en-GB"/>
        </w:rPr>
        <w:t>Template</w:t>
      </w:r>
      <w:r w:rsidR="00AF2613" w:rsidRPr="005E79B6">
        <w:rPr>
          <w:lang w:eastAsia="en-GB"/>
        </w:rPr>
        <w:t xml:space="preserve"> 1</w:t>
      </w:r>
      <w:r w:rsidR="00F872B3">
        <w:rPr>
          <w:lang w:eastAsia="en-GB"/>
        </w:rPr>
        <w:t>1</w:t>
      </w:r>
      <w:r w:rsidR="004A391C">
        <w:rPr>
          <w:lang w:eastAsia="en-GB"/>
        </w:rPr>
        <w:t>)</w:t>
      </w:r>
      <w:r w:rsidR="006B1D86">
        <w:rPr>
          <w:lang w:eastAsia="en-GB"/>
        </w:rPr>
        <w:t>.</w:t>
      </w:r>
    </w:p>
    <w:p w14:paraId="06FB2245" w14:textId="0F7B2D25" w:rsidR="0017704E" w:rsidRPr="004E394C" w:rsidRDefault="00A6665D" w:rsidP="00FC4A72">
      <w:pPr>
        <w:rPr>
          <w:lang w:eastAsia="en-GB"/>
        </w:rPr>
      </w:pPr>
      <w:r w:rsidRPr="004E394C">
        <w:rPr>
          <w:lang w:eastAsia="en-GB"/>
        </w:rPr>
        <w:t xml:space="preserve">Parents, </w:t>
      </w:r>
      <w:r w:rsidR="0017704E" w:rsidRPr="004E394C">
        <w:rPr>
          <w:lang w:eastAsia="en-GB"/>
        </w:rPr>
        <w:t>children</w:t>
      </w:r>
      <w:r w:rsidR="008D6DF3" w:rsidRPr="004E394C">
        <w:rPr>
          <w:lang w:eastAsia="en-GB"/>
        </w:rPr>
        <w:t xml:space="preserve">, </w:t>
      </w:r>
      <w:r w:rsidRPr="004E394C">
        <w:rPr>
          <w:lang w:eastAsia="en-GB"/>
        </w:rPr>
        <w:t>adults and carers</w:t>
      </w:r>
      <w:r w:rsidR="0017704E" w:rsidRPr="004E394C">
        <w:rPr>
          <w:lang w:eastAsia="en-GB"/>
        </w:rPr>
        <w:t xml:space="preserve"> should be made aware that if they have concerns, they can report them to the eve</w:t>
      </w:r>
      <w:r w:rsidR="00BC2717" w:rsidRPr="004E394C">
        <w:rPr>
          <w:lang w:eastAsia="en-GB"/>
        </w:rPr>
        <w:t>nt organiser or the C</w:t>
      </w:r>
      <w:r w:rsidRPr="004E394C">
        <w:rPr>
          <w:lang w:eastAsia="en-GB"/>
        </w:rPr>
        <w:t>lub’s</w:t>
      </w:r>
      <w:r w:rsidR="0017704E" w:rsidRPr="004E394C">
        <w:rPr>
          <w:lang w:eastAsia="en-GB"/>
        </w:rPr>
        <w:t xml:space="preserve"> </w:t>
      </w:r>
      <w:r w:rsidR="00BC2717" w:rsidRPr="004E394C">
        <w:rPr>
          <w:lang w:eastAsia="en-GB"/>
        </w:rPr>
        <w:t xml:space="preserve">Safeguarding </w:t>
      </w:r>
      <w:r w:rsidR="0017704E" w:rsidRPr="004E394C">
        <w:rPr>
          <w:lang w:eastAsia="en-GB"/>
        </w:rPr>
        <w:t xml:space="preserve">Officer. The organiser or </w:t>
      </w:r>
      <w:r w:rsidR="00BC2717" w:rsidRPr="004E394C">
        <w:rPr>
          <w:lang w:eastAsia="en-GB"/>
        </w:rPr>
        <w:t xml:space="preserve">Safeguarding Officer </w:t>
      </w:r>
      <w:r w:rsidR="0017704E" w:rsidRPr="004E394C">
        <w:rPr>
          <w:lang w:eastAsia="en-GB"/>
        </w:rPr>
        <w:t>should address these concerns as they would any child protection issue.</w:t>
      </w:r>
    </w:p>
    <w:p w14:paraId="46A589C4" w14:textId="57A2F580" w:rsidR="001203AE" w:rsidRDefault="001203AE">
      <w:pPr>
        <w:rPr>
          <w:rFonts w:cs="Arial"/>
          <w:lang w:eastAsia="en-GB"/>
        </w:rPr>
      </w:pPr>
      <w:r>
        <w:rPr>
          <w:rFonts w:cs="Arial"/>
          <w:lang w:eastAsia="en-GB"/>
        </w:rPr>
        <w:br w:type="page"/>
      </w:r>
    </w:p>
    <w:p w14:paraId="1C010FCD" w14:textId="6F005A8F" w:rsidR="001203AE" w:rsidRPr="00B70E7E" w:rsidRDefault="004A757B" w:rsidP="001203AE">
      <w:pPr>
        <w:jc w:val="center"/>
        <w:rPr>
          <w:rFonts w:cs="Arial"/>
          <w:b/>
          <w:sz w:val="28"/>
          <w:szCs w:val="28"/>
        </w:rPr>
      </w:pPr>
      <w:r>
        <w:rPr>
          <w:rFonts w:cs="Arial"/>
          <w:b/>
          <w:sz w:val="28"/>
          <w:szCs w:val="28"/>
        </w:rPr>
        <w:lastRenderedPageBreak/>
        <w:t>Guideline 15</w:t>
      </w:r>
    </w:p>
    <w:p w14:paraId="6FC7F31A" w14:textId="6B9D5BC9" w:rsidR="001203AE" w:rsidRPr="00351978" w:rsidRDefault="001203AE" w:rsidP="001203AE">
      <w:pPr>
        <w:jc w:val="center"/>
        <w:rPr>
          <w:rFonts w:cs="Arial"/>
          <w:b/>
          <w:sz w:val="36"/>
          <w:szCs w:val="36"/>
        </w:rPr>
      </w:pPr>
      <w:r>
        <w:rPr>
          <w:rFonts w:cs="Arial"/>
          <w:b/>
          <w:sz w:val="36"/>
          <w:szCs w:val="36"/>
        </w:rPr>
        <w:t>Complaints Procedure</w:t>
      </w:r>
    </w:p>
    <w:p w14:paraId="39A6202F" w14:textId="02E67B94" w:rsidR="001203AE" w:rsidRPr="002705B2" w:rsidRDefault="001203AE" w:rsidP="001203AE">
      <w:pPr>
        <w:autoSpaceDE w:val="0"/>
        <w:autoSpaceDN w:val="0"/>
        <w:adjustRightInd w:val="0"/>
        <w:rPr>
          <w:rFonts w:cs="Arial"/>
        </w:rPr>
      </w:pPr>
      <w:r w:rsidRPr="002705B2">
        <w:rPr>
          <w:rFonts w:cs="Arial"/>
        </w:rPr>
        <w:t>The Bowls Development Alliance</w:t>
      </w:r>
      <w:r>
        <w:rPr>
          <w:rFonts w:cs="Arial"/>
        </w:rPr>
        <w:t xml:space="preserve"> (BDA)</w:t>
      </w:r>
      <w:r w:rsidR="00224777">
        <w:rPr>
          <w:rFonts w:cs="Arial"/>
        </w:rPr>
        <w:t>,</w:t>
      </w:r>
      <w:r>
        <w:rPr>
          <w:rFonts w:cs="Arial"/>
        </w:rPr>
        <w:t xml:space="preserve"> working </w:t>
      </w:r>
      <w:r w:rsidR="00592A1B">
        <w:rPr>
          <w:rFonts w:cs="Arial"/>
        </w:rPr>
        <w:t xml:space="preserve">with </w:t>
      </w:r>
      <w:r w:rsidR="001F5F7B">
        <w:rPr>
          <w:rFonts w:cs="Arial"/>
        </w:rPr>
        <w:t>all</w:t>
      </w:r>
      <w:r w:rsidR="00592A1B">
        <w:rPr>
          <w:rFonts w:cs="Arial"/>
        </w:rPr>
        <w:t xml:space="preserve"> the National Governing Bodies</w:t>
      </w:r>
      <w:r w:rsidR="00826DE5">
        <w:rPr>
          <w:rFonts w:cs="Arial"/>
        </w:rPr>
        <w:t xml:space="preserve"> are all </w:t>
      </w:r>
      <w:r w:rsidRPr="002705B2">
        <w:rPr>
          <w:rFonts w:cs="Arial"/>
        </w:rPr>
        <w:t>committed to providing a quality service for its members and working in an open and accountable way that builds the trust and respect of all our stakeholders.</w:t>
      </w:r>
    </w:p>
    <w:p w14:paraId="352D7C13" w14:textId="12FF9067" w:rsidR="001203AE" w:rsidRDefault="001203AE" w:rsidP="001203AE">
      <w:pPr>
        <w:autoSpaceDE w:val="0"/>
        <w:autoSpaceDN w:val="0"/>
        <w:adjustRightInd w:val="0"/>
        <w:rPr>
          <w:rFonts w:cs="Arial"/>
        </w:rPr>
      </w:pPr>
      <w:r w:rsidRPr="002705B2">
        <w:rPr>
          <w:rFonts w:cs="Arial"/>
        </w:rPr>
        <w:t xml:space="preserve">One of the ways in which we can continue to improve our service is by listening and responding to the views of our members, customers and stakeholders, and </w:t>
      </w:r>
      <w:r w:rsidR="001F5F7B" w:rsidRPr="002705B2">
        <w:rPr>
          <w:rFonts w:cs="Arial"/>
        </w:rPr>
        <w:t>by</w:t>
      </w:r>
      <w:r w:rsidRPr="002705B2">
        <w:rPr>
          <w:rFonts w:cs="Arial"/>
        </w:rPr>
        <w:t xml:space="preserve"> responding positively to complaints, and by putting mistakes right.</w:t>
      </w:r>
    </w:p>
    <w:p w14:paraId="4A34F338" w14:textId="18CD11F3" w:rsidR="00C234D4" w:rsidRPr="002705B2" w:rsidRDefault="00C234D4" w:rsidP="001203AE">
      <w:pPr>
        <w:autoSpaceDE w:val="0"/>
        <w:autoSpaceDN w:val="0"/>
        <w:adjustRightInd w:val="0"/>
        <w:rPr>
          <w:rFonts w:cs="Arial"/>
        </w:rPr>
      </w:pPr>
      <w:r>
        <w:rPr>
          <w:rFonts w:cs="Arial"/>
        </w:rPr>
        <w:t>Complai</w:t>
      </w:r>
      <w:r w:rsidR="008D6DF3">
        <w:rPr>
          <w:rFonts w:cs="Arial"/>
        </w:rPr>
        <w:t xml:space="preserve">nts by children and </w:t>
      </w:r>
      <w:r w:rsidR="00826DE5">
        <w:rPr>
          <w:rFonts w:cs="Arial"/>
        </w:rPr>
        <w:t>adults</w:t>
      </w:r>
      <w:r w:rsidR="008D6DF3">
        <w:rPr>
          <w:rFonts w:cs="Arial"/>
        </w:rPr>
        <w:t xml:space="preserve"> at risk</w:t>
      </w:r>
      <w:r>
        <w:rPr>
          <w:rFonts w:cs="Arial"/>
        </w:rPr>
        <w:t xml:space="preserve"> should follow the same procedure with additional support from the </w:t>
      </w:r>
      <w:r w:rsidR="00F35155">
        <w:rPr>
          <w:rFonts w:cs="Arial"/>
        </w:rPr>
        <w:t>Club Safeguarding Officer</w:t>
      </w:r>
      <w:r>
        <w:rPr>
          <w:rFonts w:cs="Arial"/>
        </w:rPr>
        <w:t>.</w:t>
      </w:r>
    </w:p>
    <w:p w14:paraId="2CFDA5F1" w14:textId="77777777" w:rsidR="001203AE" w:rsidRPr="002705B2" w:rsidRDefault="001203AE" w:rsidP="001203AE">
      <w:pPr>
        <w:autoSpaceDE w:val="0"/>
        <w:autoSpaceDN w:val="0"/>
        <w:adjustRightInd w:val="0"/>
        <w:rPr>
          <w:rFonts w:cs="Arial"/>
        </w:rPr>
      </w:pPr>
      <w:r w:rsidRPr="002705B2">
        <w:rPr>
          <w:rFonts w:cs="Arial"/>
        </w:rPr>
        <w:t>The purpose of a formal complaints procedure is intended to ensure that all complaints are handled fairly, consistently and wherever possible resolved to the complainant’s satisfaction.</w:t>
      </w:r>
    </w:p>
    <w:p w14:paraId="19D3DB81" w14:textId="77777777" w:rsidR="001203AE" w:rsidRPr="002705B2" w:rsidRDefault="001203AE" w:rsidP="001203AE">
      <w:pPr>
        <w:autoSpaceDE w:val="0"/>
        <w:autoSpaceDN w:val="0"/>
        <w:adjustRightInd w:val="0"/>
        <w:rPr>
          <w:rFonts w:cs="Arial"/>
          <w:b/>
          <w:bCs/>
        </w:rPr>
      </w:pPr>
      <w:r w:rsidRPr="002705B2">
        <w:rPr>
          <w:rFonts w:cs="Arial"/>
          <w:b/>
          <w:bCs/>
        </w:rPr>
        <w:t>Responsibility for Action</w:t>
      </w:r>
    </w:p>
    <w:p w14:paraId="6F98AC3E" w14:textId="328E7ECB" w:rsidR="001203AE" w:rsidRPr="002705B2" w:rsidRDefault="00592A1B" w:rsidP="001203AE">
      <w:pPr>
        <w:autoSpaceDE w:val="0"/>
        <w:autoSpaceDN w:val="0"/>
        <w:adjustRightInd w:val="0"/>
        <w:rPr>
          <w:rFonts w:cs="Arial"/>
        </w:rPr>
      </w:pPr>
      <w:r>
        <w:rPr>
          <w:rFonts w:cs="Arial"/>
        </w:rPr>
        <w:t>The BDA Manager along with</w:t>
      </w:r>
      <w:r w:rsidR="00655FB4">
        <w:rPr>
          <w:rFonts w:cs="Arial"/>
        </w:rPr>
        <w:t xml:space="preserve"> </w:t>
      </w:r>
      <w:r w:rsidR="001203AE">
        <w:rPr>
          <w:rFonts w:cs="Arial"/>
        </w:rPr>
        <w:t>NGB officers with a Safeguarding responsibility are jointly responsible for taking appropriate action.</w:t>
      </w:r>
    </w:p>
    <w:p w14:paraId="4F14B232" w14:textId="77777777" w:rsidR="001203AE" w:rsidRPr="00655FB4" w:rsidRDefault="001203AE" w:rsidP="00655FB4">
      <w:pPr>
        <w:pStyle w:val="Heading5"/>
        <w:autoSpaceDE w:val="0"/>
        <w:autoSpaceDN w:val="0"/>
        <w:adjustRightInd w:val="0"/>
        <w:rPr>
          <w:bCs/>
        </w:rPr>
      </w:pPr>
      <w:r w:rsidRPr="00655FB4">
        <w:rPr>
          <w:bCs/>
        </w:rPr>
        <w:t>Confidentiality</w:t>
      </w:r>
    </w:p>
    <w:p w14:paraId="680502C0" w14:textId="77777777" w:rsidR="001203AE" w:rsidRDefault="001203AE" w:rsidP="001203AE">
      <w:pPr>
        <w:autoSpaceDE w:val="0"/>
        <w:autoSpaceDN w:val="0"/>
        <w:adjustRightInd w:val="0"/>
        <w:rPr>
          <w:rFonts w:cs="Arial"/>
        </w:rPr>
      </w:pPr>
      <w:r w:rsidRPr="002705B2">
        <w:rPr>
          <w:rFonts w:cs="Arial"/>
        </w:rPr>
        <w:t>Apart from in exceptional circumstances, every attempt will be made to ensure that b</w:t>
      </w:r>
      <w:r>
        <w:rPr>
          <w:rFonts w:cs="Arial"/>
        </w:rPr>
        <w:t xml:space="preserve">oth the complainant and the BDA and NGBs </w:t>
      </w:r>
      <w:r w:rsidRPr="002705B2">
        <w:rPr>
          <w:rFonts w:cs="Arial"/>
        </w:rPr>
        <w:t>maintain confidentiality. However, the circumstances giving rise to the complaint may be such that it may not be possible to maintain confidentiality and each complaint will be judged on its own merit. Should this be the case, the situation will be explained to the complainant.</w:t>
      </w:r>
    </w:p>
    <w:p w14:paraId="06BCFF92" w14:textId="77777777" w:rsidR="001203AE" w:rsidRPr="002705B2" w:rsidRDefault="001203AE" w:rsidP="001203AE">
      <w:pPr>
        <w:autoSpaceDE w:val="0"/>
        <w:autoSpaceDN w:val="0"/>
        <w:adjustRightInd w:val="0"/>
        <w:rPr>
          <w:rFonts w:cs="Arial"/>
          <w:b/>
          <w:bCs/>
        </w:rPr>
      </w:pPr>
      <w:r w:rsidRPr="002705B2">
        <w:rPr>
          <w:rFonts w:cs="Arial"/>
          <w:b/>
          <w:bCs/>
        </w:rPr>
        <w:t>Monitoring and Reporting</w:t>
      </w:r>
    </w:p>
    <w:p w14:paraId="1BA52FA6" w14:textId="77777777" w:rsidR="001203AE" w:rsidRDefault="001203AE" w:rsidP="001203AE">
      <w:pPr>
        <w:autoSpaceDE w:val="0"/>
        <w:autoSpaceDN w:val="0"/>
        <w:adjustRightInd w:val="0"/>
        <w:rPr>
          <w:rFonts w:cs="Arial"/>
        </w:rPr>
      </w:pPr>
      <w:r>
        <w:rPr>
          <w:rFonts w:cs="Arial"/>
        </w:rPr>
        <w:t>All complaints will be recorded and quarterly monitoring will take place to ensure procedures are being adhered to.</w:t>
      </w:r>
    </w:p>
    <w:p w14:paraId="5072FB23" w14:textId="77777777" w:rsidR="006B1D86" w:rsidRDefault="006B1D86">
      <w:pPr>
        <w:rPr>
          <w:rFonts w:cs="Arial"/>
          <w:b/>
          <w:bCs/>
        </w:rPr>
      </w:pPr>
      <w:r>
        <w:rPr>
          <w:rFonts w:cs="Arial"/>
          <w:b/>
          <w:bCs/>
        </w:rPr>
        <w:br w:type="page"/>
      </w:r>
    </w:p>
    <w:p w14:paraId="492428FF" w14:textId="50307DE9" w:rsidR="001203AE" w:rsidRPr="002705B2" w:rsidRDefault="001203AE" w:rsidP="001203AE">
      <w:pPr>
        <w:autoSpaceDE w:val="0"/>
        <w:autoSpaceDN w:val="0"/>
        <w:adjustRightInd w:val="0"/>
        <w:jc w:val="center"/>
        <w:rPr>
          <w:rFonts w:cs="Arial"/>
          <w:b/>
          <w:bCs/>
        </w:rPr>
      </w:pPr>
      <w:r w:rsidRPr="002705B2">
        <w:rPr>
          <w:rFonts w:cs="Arial"/>
          <w:b/>
          <w:bCs/>
        </w:rPr>
        <w:lastRenderedPageBreak/>
        <w:t>FORMAL COMPLAINTS PROCEDURE</w:t>
      </w:r>
    </w:p>
    <w:p w14:paraId="0B458BE4" w14:textId="77777777" w:rsidR="001203AE" w:rsidRPr="002705B2" w:rsidRDefault="001203AE" w:rsidP="006B1D86">
      <w:pPr>
        <w:pStyle w:val="NoSpacing"/>
      </w:pPr>
    </w:p>
    <w:p w14:paraId="061467B9" w14:textId="77777777" w:rsidR="001203AE" w:rsidRPr="002705B2" w:rsidRDefault="001203AE" w:rsidP="001203AE">
      <w:pPr>
        <w:autoSpaceDE w:val="0"/>
        <w:autoSpaceDN w:val="0"/>
        <w:adjustRightInd w:val="0"/>
        <w:rPr>
          <w:rFonts w:cs="Arial"/>
          <w:b/>
          <w:bCs/>
          <w:i/>
          <w:iCs/>
        </w:rPr>
      </w:pPr>
      <w:r w:rsidRPr="002705B2">
        <w:rPr>
          <w:rFonts w:cs="Arial"/>
          <w:b/>
          <w:bCs/>
          <w:i/>
          <w:iCs/>
        </w:rPr>
        <w:t>Stage 1</w:t>
      </w:r>
    </w:p>
    <w:p w14:paraId="474FCD65" w14:textId="3613929C" w:rsidR="00334012" w:rsidRPr="00462737" w:rsidRDefault="001203AE" w:rsidP="001203AE">
      <w:pPr>
        <w:autoSpaceDE w:val="0"/>
        <w:autoSpaceDN w:val="0"/>
        <w:adjustRightInd w:val="0"/>
        <w:rPr>
          <w:rFonts w:cs="Arial"/>
        </w:rPr>
      </w:pPr>
      <w:r w:rsidRPr="002705B2">
        <w:rPr>
          <w:rFonts w:cs="Arial"/>
        </w:rPr>
        <w:t>In the first instan</w:t>
      </w:r>
      <w:r>
        <w:rPr>
          <w:rFonts w:cs="Arial"/>
        </w:rPr>
        <w:t>ce, if your complaint concerns a</w:t>
      </w:r>
      <w:r w:rsidR="00462737">
        <w:rPr>
          <w:rFonts w:cs="Arial"/>
        </w:rPr>
        <w:t xml:space="preserve"> </w:t>
      </w:r>
      <w:r w:rsidR="00F35155">
        <w:rPr>
          <w:rFonts w:cs="Arial"/>
        </w:rPr>
        <w:t xml:space="preserve">Club Safeguarding Officer </w:t>
      </w:r>
      <w:r>
        <w:rPr>
          <w:rFonts w:cs="Arial"/>
        </w:rPr>
        <w:t xml:space="preserve">or a volunteer at the </w:t>
      </w:r>
      <w:r w:rsidR="00334012">
        <w:rPr>
          <w:rFonts w:cs="Arial"/>
        </w:rPr>
        <w:t>C</w:t>
      </w:r>
      <w:r>
        <w:rPr>
          <w:rFonts w:cs="Arial"/>
        </w:rPr>
        <w:t>lub</w:t>
      </w:r>
      <w:r w:rsidR="00334012">
        <w:rPr>
          <w:rFonts w:cs="Arial"/>
        </w:rPr>
        <w:t xml:space="preserve">, </w:t>
      </w:r>
      <w:r w:rsidR="00334012" w:rsidRPr="00462737">
        <w:rPr>
          <w:rFonts w:cs="Arial"/>
        </w:rPr>
        <w:t xml:space="preserve">you should write to your Club Secretary/Chairman as per your Club/County Rules and regulations. </w:t>
      </w:r>
    </w:p>
    <w:p w14:paraId="3F672149" w14:textId="77777777" w:rsidR="00334012" w:rsidRPr="009B4AD2" w:rsidRDefault="00334012" w:rsidP="001203AE">
      <w:pPr>
        <w:autoSpaceDE w:val="0"/>
        <w:autoSpaceDN w:val="0"/>
        <w:adjustRightInd w:val="0"/>
        <w:rPr>
          <w:rFonts w:cs="Arial"/>
        </w:rPr>
      </w:pPr>
    </w:p>
    <w:p w14:paraId="19F7D46E" w14:textId="77777777" w:rsidR="00334012" w:rsidRPr="00462737" w:rsidRDefault="00334012" w:rsidP="001203AE">
      <w:pPr>
        <w:autoSpaceDE w:val="0"/>
        <w:autoSpaceDN w:val="0"/>
        <w:adjustRightInd w:val="0"/>
        <w:rPr>
          <w:rFonts w:cs="Arial"/>
          <w:b/>
        </w:rPr>
      </w:pPr>
      <w:r w:rsidRPr="00462737">
        <w:rPr>
          <w:rFonts w:cs="Arial"/>
          <w:b/>
        </w:rPr>
        <w:t>Stage 2</w:t>
      </w:r>
    </w:p>
    <w:p w14:paraId="57DBD908" w14:textId="2F8A4110" w:rsidR="001203AE" w:rsidRPr="00334012" w:rsidRDefault="00334012" w:rsidP="001203AE">
      <w:pPr>
        <w:autoSpaceDE w:val="0"/>
        <w:autoSpaceDN w:val="0"/>
        <w:adjustRightInd w:val="0"/>
        <w:rPr>
          <w:rFonts w:cs="Arial"/>
          <w:strike/>
        </w:rPr>
      </w:pPr>
      <w:r w:rsidRPr="00462737">
        <w:rPr>
          <w:rFonts w:cs="Arial"/>
        </w:rPr>
        <w:t xml:space="preserve">If </w:t>
      </w:r>
      <w:r w:rsidR="001203AE" w:rsidRPr="00462737">
        <w:rPr>
          <w:rFonts w:cs="Arial"/>
        </w:rPr>
        <w:t xml:space="preserve">you are unable to resolve the issue informally or at a local level, you should write to your </w:t>
      </w:r>
      <w:r w:rsidR="001203AE">
        <w:rPr>
          <w:rFonts w:cs="Arial"/>
        </w:rPr>
        <w:t xml:space="preserve">relevant NGB </w:t>
      </w:r>
      <w:r w:rsidR="001203AE" w:rsidRPr="002705B2">
        <w:rPr>
          <w:rFonts w:cs="Arial"/>
        </w:rPr>
        <w:t xml:space="preserve">so that </w:t>
      </w:r>
      <w:r w:rsidRPr="009B4AD2">
        <w:rPr>
          <w:rFonts w:cs="Arial"/>
        </w:rPr>
        <w:t>they can review</w:t>
      </w:r>
      <w:r w:rsidR="009B4AD2">
        <w:rPr>
          <w:rFonts w:cs="Arial"/>
          <w:strike/>
        </w:rPr>
        <w:t>.</w:t>
      </w:r>
    </w:p>
    <w:p w14:paraId="2821E3EC" w14:textId="7B1AF076" w:rsidR="001203AE" w:rsidRPr="002705B2" w:rsidRDefault="001203AE" w:rsidP="001203AE">
      <w:pPr>
        <w:autoSpaceDE w:val="0"/>
        <w:autoSpaceDN w:val="0"/>
        <w:adjustRightInd w:val="0"/>
        <w:rPr>
          <w:rFonts w:cs="Arial"/>
        </w:rPr>
      </w:pPr>
      <w:r w:rsidRPr="002705B2">
        <w:rPr>
          <w:rFonts w:cs="Arial"/>
        </w:rPr>
        <w:t xml:space="preserve">In your </w:t>
      </w:r>
      <w:r w:rsidR="001F5F7B" w:rsidRPr="002705B2">
        <w:rPr>
          <w:rFonts w:cs="Arial"/>
        </w:rPr>
        <w:t>letter,</w:t>
      </w:r>
      <w:r w:rsidRPr="002705B2">
        <w:rPr>
          <w:rFonts w:cs="Arial"/>
        </w:rPr>
        <w:t xml:space="preserve"> you should set out the details of your complaint, the consequences for you as a result, and the remedy you are seeking.</w:t>
      </w:r>
    </w:p>
    <w:p w14:paraId="37318A4F" w14:textId="77777777" w:rsidR="001203AE" w:rsidRPr="002705B2" w:rsidRDefault="001203AE" w:rsidP="001203AE">
      <w:pPr>
        <w:autoSpaceDE w:val="0"/>
        <w:autoSpaceDN w:val="0"/>
        <w:adjustRightInd w:val="0"/>
        <w:rPr>
          <w:rFonts w:cs="Arial"/>
        </w:rPr>
      </w:pPr>
      <w:r w:rsidRPr="002705B2">
        <w:rPr>
          <w:rFonts w:cs="Arial"/>
        </w:rPr>
        <w:t xml:space="preserve">You can expect your complaint to be acknowledged within 4 working days of receipt. </w:t>
      </w:r>
    </w:p>
    <w:p w14:paraId="0293CDAC" w14:textId="77777777" w:rsidR="001203AE" w:rsidRPr="002705B2" w:rsidRDefault="001203AE" w:rsidP="001203AE">
      <w:pPr>
        <w:autoSpaceDE w:val="0"/>
        <w:autoSpaceDN w:val="0"/>
        <w:adjustRightInd w:val="0"/>
        <w:rPr>
          <w:rFonts w:cs="Arial"/>
        </w:rPr>
      </w:pPr>
      <w:r w:rsidRPr="00A743EF">
        <w:rPr>
          <w:rFonts w:cs="Arial"/>
        </w:rPr>
        <w:t>You should receive a response and an expl</w:t>
      </w:r>
      <w:r>
        <w:rPr>
          <w:rFonts w:cs="Arial"/>
        </w:rPr>
        <w:t>anation within 28</w:t>
      </w:r>
      <w:r w:rsidRPr="00A743EF">
        <w:rPr>
          <w:rFonts w:cs="Arial"/>
        </w:rPr>
        <w:t xml:space="preserve"> working days.</w:t>
      </w:r>
    </w:p>
    <w:p w14:paraId="7B45F235" w14:textId="77777777" w:rsidR="001203AE" w:rsidRPr="002705B2" w:rsidRDefault="001203AE" w:rsidP="001203AE">
      <w:pPr>
        <w:autoSpaceDE w:val="0"/>
        <w:autoSpaceDN w:val="0"/>
        <w:adjustRightInd w:val="0"/>
        <w:rPr>
          <w:rFonts w:cs="Arial"/>
        </w:rPr>
      </w:pPr>
    </w:p>
    <w:p w14:paraId="4569DA56" w14:textId="52D08A14" w:rsidR="001203AE" w:rsidRPr="002705B2" w:rsidRDefault="001203AE" w:rsidP="001203AE">
      <w:pPr>
        <w:autoSpaceDE w:val="0"/>
        <w:autoSpaceDN w:val="0"/>
        <w:adjustRightInd w:val="0"/>
        <w:rPr>
          <w:rFonts w:cs="Arial"/>
          <w:b/>
          <w:bCs/>
          <w:i/>
          <w:iCs/>
        </w:rPr>
      </w:pPr>
      <w:r w:rsidRPr="002705B2">
        <w:rPr>
          <w:rFonts w:cs="Arial"/>
          <w:b/>
          <w:bCs/>
          <w:i/>
          <w:iCs/>
        </w:rPr>
        <w:t xml:space="preserve">Stage </w:t>
      </w:r>
      <w:r w:rsidR="00334012">
        <w:rPr>
          <w:rFonts w:cs="Arial"/>
          <w:b/>
          <w:bCs/>
          <w:i/>
          <w:iCs/>
        </w:rPr>
        <w:t>3</w:t>
      </w:r>
    </w:p>
    <w:p w14:paraId="08E9E20C" w14:textId="3D1814ED" w:rsidR="001203AE" w:rsidRPr="002705B2" w:rsidRDefault="001203AE" w:rsidP="001203AE">
      <w:pPr>
        <w:autoSpaceDE w:val="0"/>
        <w:autoSpaceDN w:val="0"/>
        <w:adjustRightInd w:val="0"/>
        <w:rPr>
          <w:rFonts w:cs="Arial"/>
        </w:rPr>
      </w:pPr>
      <w:r w:rsidRPr="002705B2">
        <w:rPr>
          <w:rFonts w:cs="Arial"/>
        </w:rPr>
        <w:t xml:space="preserve">If you are not satisfied with the initial response to the </w:t>
      </w:r>
      <w:r w:rsidR="001F5F7B" w:rsidRPr="002705B2">
        <w:rPr>
          <w:rFonts w:cs="Arial"/>
        </w:rPr>
        <w:t>complaint,</w:t>
      </w:r>
      <w:r w:rsidRPr="002705B2">
        <w:rPr>
          <w:rFonts w:cs="Arial"/>
        </w:rPr>
        <w:t xml:space="preserve"> then you</w:t>
      </w:r>
      <w:r>
        <w:rPr>
          <w:rFonts w:cs="Arial"/>
        </w:rPr>
        <w:t xml:space="preserve"> can</w:t>
      </w:r>
      <w:r w:rsidRPr="002705B2">
        <w:rPr>
          <w:rFonts w:cs="Arial"/>
        </w:rPr>
        <w:t xml:space="preserve"> ask for your complaint and the resp</w:t>
      </w:r>
      <w:r>
        <w:rPr>
          <w:rFonts w:cs="Arial"/>
        </w:rPr>
        <w:t>onse to be reviewed by the relevant NGB Board of Directors. The</w:t>
      </w:r>
      <w:r w:rsidRPr="002705B2">
        <w:rPr>
          <w:rFonts w:cs="Arial"/>
        </w:rPr>
        <w:t xml:space="preserve"> aim is to resolve all matters as quickly as possible. However, inevitably some issues will be more complex and therefore may require longer to be fully investigated. </w:t>
      </w:r>
      <w:r w:rsidR="001F5F7B" w:rsidRPr="002705B2">
        <w:rPr>
          <w:rFonts w:cs="Arial"/>
        </w:rPr>
        <w:t>Consequently,</w:t>
      </w:r>
      <w:r w:rsidRPr="002705B2">
        <w:rPr>
          <w:rFonts w:cs="Arial"/>
        </w:rPr>
        <w:t xml:space="preserve"> timescales given for handling and responding to complaints are indicative. If a matter requires more detailed investigation, you will receive an interim response describing what is being done to deal with the matter, and when a full reply</w:t>
      </w:r>
      <w:r>
        <w:rPr>
          <w:rFonts w:cs="Arial"/>
        </w:rPr>
        <w:t xml:space="preserve"> can be expected and from whom.</w:t>
      </w:r>
    </w:p>
    <w:p w14:paraId="66193BCA" w14:textId="77777777" w:rsidR="006B1D86" w:rsidRDefault="006B1D86" w:rsidP="001203AE">
      <w:pPr>
        <w:autoSpaceDE w:val="0"/>
        <w:autoSpaceDN w:val="0"/>
        <w:adjustRightInd w:val="0"/>
        <w:rPr>
          <w:rFonts w:cs="Arial"/>
          <w:b/>
          <w:bCs/>
          <w:i/>
          <w:iCs/>
        </w:rPr>
      </w:pPr>
    </w:p>
    <w:p w14:paraId="0F91A0CF" w14:textId="77777777" w:rsidR="001203AE" w:rsidRPr="002705B2" w:rsidRDefault="001203AE" w:rsidP="001203AE">
      <w:pPr>
        <w:autoSpaceDE w:val="0"/>
        <w:autoSpaceDN w:val="0"/>
        <w:adjustRightInd w:val="0"/>
        <w:rPr>
          <w:rFonts w:cs="Arial"/>
          <w:b/>
          <w:bCs/>
          <w:i/>
          <w:iCs/>
        </w:rPr>
      </w:pPr>
      <w:r w:rsidRPr="002705B2">
        <w:rPr>
          <w:rFonts w:cs="Arial"/>
          <w:b/>
          <w:bCs/>
          <w:i/>
          <w:iCs/>
        </w:rPr>
        <w:t>Final Stage</w:t>
      </w:r>
    </w:p>
    <w:p w14:paraId="60D2CC63" w14:textId="2AAEBC52" w:rsidR="001203AE" w:rsidRPr="002705B2" w:rsidRDefault="001203AE" w:rsidP="001203AE">
      <w:pPr>
        <w:autoSpaceDE w:val="0"/>
        <w:autoSpaceDN w:val="0"/>
        <w:adjustRightInd w:val="0"/>
        <w:rPr>
          <w:rFonts w:cs="Arial"/>
        </w:rPr>
      </w:pPr>
      <w:r w:rsidRPr="002705B2">
        <w:rPr>
          <w:rFonts w:cs="Arial"/>
        </w:rPr>
        <w:t xml:space="preserve">If you are not satisfied with the subsequent reply </w:t>
      </w:r>
      <w:r>
        <w:rPr>
          <w:rFonts w:cs="Arial"/>
        </w:rPr>
        <w:t>from the relevant</w:t>
      </w:r>
      <w:r w:rsidRPr="002705B2">
        <w:rPr>
          <w:rFonts w:cs="Arial"/>
        </w:rPr>
        <w:t xml:space="preserve"> Board</w:t>
      </w:r>
      <w:r>
        <w:rPr>
          <w:rFonts w:cs="Arial"/>
        </w:rPr>
        <w:t xml:space="preserve"> of Directors</w:t>
      </w:r>
      <w:r w:rsidRPr="002705B2">
        <w:rPr>
          <w:rFonts w:cs="Arial"/>
        </w:rPr>
        <w:t>, then you have the optio</w:t>
      </w:r>
      <w:r>
        <w:rPr>
          <w:rFonts w:cs="Arial"/>
        </w:rPr>
        <w:t xml:space="preserve">n of writing to the Chair of the relevant Board </w:t>
      </w:r>
      <w:r w:rsidRPr="002705B2">
        <w:rPr>
          <w:rFonts w:cs="Arial"/>
        </w:rPr>
        <w:t xml:space="preserve">stating the reason why you are dissatisfied with the outcome. You must dothis within 10 days of receiving the written response </w:t>
      </w:r>
      <w:r w:rsidRPr="00A743EF">
        <w:rPr>
          <w:rFonts w:cs="Arial"/>
        </w:rPr>
        <w:t xml:space="preserve">from the </w:t>
      </w:r>
      <w:r>
        <w:rPr>
          <w:rFonts w:cs="Arial"/>
        </w:rPr>
        <w:t>relevant Board</w:t>
      </w:r>
      <w:r w:rsidR="00E02E19">
        <w:rPr>
          <w:rFonts w:cs="Arial"/>
        </w:rPr>
        <w:t>.</w:t>
      </w:r>
      <w:r w:rsidR="00334012">
        <w:rPr>
          <w:rFonts w:cs="Arial"/>
        </w:rPr>
        <w:t xml:space="preserve"> </w:t>
      </w:r>
    </w:p>
    <w:p w14:paraId="11F7CBBB" w14:textId="7274CB8D" w:rsidR="001203AE" w:rsidRDefault="001203AE" w:rsidP="00582554">
      <w:pPr>
        <w:autoSpaceDE w:val="0"/>
        <w:autoSpaceDN w:val="0"/>
        <w:adjustRightInd w:val="0"/>
        <w:rPr>
          <w:rFonts w:cs="Arial"/>
        </w:rPr>
      </w:pPr>
      <w:r w:rsidRPr="00582554">
        <w:rPr>
          <w:rFonts w:cs="Arial"/>
        </w:rPr>
        <w:t>The Chair (or their nominee) will respond normally within 10 working days to inform you of the action which will be taken to investigate your complaint, and when you can expect to hear the outcome of the investigation.</w:t>
      </w:r>
    </w:p>
    <w:p w14:paraId="6A4F8FA3" w14:textId="5586567E" w:rsidR="001203AE" w:rsidRPr="002705B2" w:rsidRDefault="00582554" w:rsidP="001203AE">
      <w:pPr>
        <w:autoSpaceDE w:val="0"/>
        <w:autoSpaceDN w:val="0"/>
        <w:adjustRightInd w:val="0"/>
        <w:rPr>
          <w:rFonts w:cs="Arial"/>
          <w:b/>
          <w:sz w:val="20"/>
          <w:szCs w:val="20"/>
        </w:rPr>
      </w:pPr>
      <w:r w:rsidRPr="009B4AD2">
        <w:rPr>
          <w:rFonts w:cs="Arial"/>
          <w:b/>
        </w:rPr>
        <w:t xml:space="preserve">The </w:t>
      </w:r>
      <w:r w:rsidR="001203AE" w:rsidRPr="009B4AD2">
        <w:rPr>
          <w:rFonts w:cs="Arial"/>
          <w:b/>
        </w:rPr>
        <w:t xml:space="preserve">decision </w:t>
      </w:r>
      <w:r w:rsidR="001203AE" w:rsidRPr="002705B2">
        <w:rPr>
          <w:rFonts w:cs="Arial"/>
          <w:b/>
        </w:rPr>
        <w:t>will be final.</w:t>
      </w:r>
    </w:p>
    <w:p w14:paraId="2D62D9DA" w14:textId="5EA3ADF8" w:rsidR="001203AE" w:rsidRDefault="001203AE">
      <w:pPr>
        <w:rPr>
          <w:rFonts w:cs="Arial"/>
          <w:lang w:eastAsia="en-GB"/>
        </w:rPr>
      </w:pPr>
      <w:r>
        <w:rPr>
          <w:rFonts w:cs="Arial"/>
          <w:lang w:eastAsia="en-GB"/>
        </w:rPr>
        <w:br w:type="page"/>
      </w:r>
    </w:p>
    <w:p w14:paraId="68DBEA20" w14:textId="1FDE29BB" w:rsidR="001203AE" w:rsidRPr="00B70E7E" w:rsidRDefault="004A757B" w:rsidP="001203AE">
      <w:pPr>
        <w:jc w:val="center"/>
        <w:rPr>
          <w:rFonts w:cs="Arial"/>
          <w:b/>
          <w:sz w:val="28"/>
          <w:szCs w:val="28"/>
        </w:rPr>
      </w:pPr>
      <w:r>
        <w:rPr>
          <w:rFonts w:cs="Arial"/>
          <w:b/>
          <w:sz w:val="28"/>
          <w:szCs w:val="28"/>
        </w:rPr>
        <w:lastRenderedPageBreak/>
        <w:t>Guideline 16</w:t>
      </w:r>
    </w:p>
    <w:p w14:paraId="57B1AEE1" w14:textId="02166229" w:rsidR="001203AE" w:rsidRPr="00351978" w:rsidRDefault="001203AE" w:rsidP="001203AE">
      <w:pPr>
        <w:jc w:val="center"/>
        <w:rPr>
          <w:rFonts w:cs="Arial"/>
          <w:b/>
          <w:sz w:val="36"/>
          <w:szCs w:val="36"/>
        </w:rPr>
      </w:pPr>
      <w:r>
        <w:rPr>
          <w:rFonts w:cs="Arial"/>
          <w:b/>
          <w:sz w:val="36"/>
          <w:szCs w:val="36"/>
        </w:rPr>
        <w:t>Safeguarding Induction Process for Clubs</w:t>
      </w:r>
    </w:p>
    <w:p w14:paraId="63394A8F" w14:textId="6DD2B60F" w:rsidR="001203AE" w:rsidRPr="001203AE" w:rsidRDefault="001203AE" w:rsidP="006B046F">
      <w:pPr>
        <w:pStyle w:val="Bullets"/>
      </w:pPr>
      <w:r w:rsidRPr="001203AE">
        <w:t>Place copies of all Safeguarding documents onto the Club noticeboard</w:t>
      </w:r>
      <w:r w:rsidR="006B1D86">
        <w:t>.</w:t>
      </w:r>
    </w:p>
    <w:p w14:paraId="27EE4C7B" w14:textId="4A1BF682" w:rsidR="001203AE" w:rsidRPr="001203AE" w:rsidRDefault="001203AE" w:rsidP="006B046F">
      <w:pPr>
        <w:pStyle w:val="Bullets"/>
      </w:pPr>
      <w:r w:rsidRPr="001203AE">
        <w:t>Have as an agenda item for discussion at</w:t>
      </w:r>
      <w:r w:rsidR="00826DE5">
        <w:t xml:space="preserve"> every</w:t>
      </w:r>
      <w:r w:rsidRPr="001203AE">
        <w:t xml:space="preserve"> Club Committee Meeting</w:t>
      </w:r>
      <w:r w:rsidR="006B1D86">
        <w:t>.</w:t>
      </w:r>
    </w:p>
    <w:p w14:paraId="7BF8E02C" w14:textId="723B1781" w:rsidR="001203AE" w:rsidRDefault="001203AE" w:rsidP="006B046F">
      <w:pPr>
        <w:pStyle w:val="Bullets"/>
      </w:pPr>
      <w:r w:rsidRPr="001203AE">
        <w:t>Agree the process for raising the awareness of Safeguarding to all club members, including coaches, volunteers, paid staff, paren</w:t>
      </w:r>
      <w:r w:rsidR="00E02E19">
        <w:t>ts of young children and those Under </w:t>
      </w:r>
      <w:r w:rsidRPr="001203AE">
        <w:t>18</w:t>
      </w:r>
      <w:r w:rsidR="006B1D86">
        <w:t xml:space="preserve"> members.</w:t>
      </w:r>
    </w:p>
    <w:p w14:paraId="6001B2B0" w14:textId="3DB1497F" w:rsidR="00334012" w:rsidRPr="00334012" w:rsidRDefault="00334012" w:rsidP="006B046F">
      <w:pPr>
        <w:pStyle w:val="Bullets"/>
      </w:pPr>
      <w:r w:rsidRPr="00334012">
        <w:t>On renewal of membership each year members sign the Code of Conduct relevant to them i.e. code of Conduct for Children.</w:t>
      </w:r>
    </w:p>
    <w:p w14:paraId="15BD01DB" w14:textId="08200168" w:rsidR="001203AE" w:rsidRPr="001203AE" w:rsidRDefault="001203AE" w:rsidP="006B046F">
      <w:pPr>
        <w:pStyle w:val="Bullets"/>
      </w:pPr>
      <w:r w:rsidRPr="001203AE">
        <w:t>Club</w:t>
      </w:r>
      <w:r w:rsidR="00826DE5">
        <w:t xml:space="preserve"> to review</w:t>
      </w:r>
      <w:r w:rsidRPr="001203AE">
        <w:t xml:space="preserve"> the Action Plan to check they have all the procedures and processes in place</w:t>
      </w:r>
      <w:r w:rsidR="006B1D86">
        <w:t>.</w:t>
      </w:r>
    </w:p>
    <w:p w14:paraId="0EFCEA6E" w14:textId="65EBFC59" w:rsidR="001203AE" w:rsidRPr="001203AE" w:rsidRDefault="001203AE" w:rsidP="006B046F">
      <w:pPr>
        <w:pStyle w:val="Bullets"/>
      </w:pPr>
      <w:r w:rsidRPr="001203AE">
        <w:t>Th</w:t>
      </w:r>
      <w:r w:rsidR="00826DE5">
        <w:t>ese procedures and processes to be</w:t>
      </w:r>
      <w:r w:rsidRPr="001203AE">
        <w:t xml:space="preserve"> reviewed annually</w:t>
      </w:r>
      <w:r w:rsidR="006B1D86">
        <w:t>.</w:t>
      </w:r>
    </w:p>
    <w:p w14:paraId="17BA3676" w14:textId="77777777" w:rsidR="001203AE" w:rsidRPr="001203AE" w:rsidRDefault="001203AE" w:rsidP="001203AE">
      <w:pPr>
        <w:rPr>
          <w:rFonts w:cs="Arial"/>
          <w:b/>
        </w:rPr>
      </w:pPr>
      <w:r w:rsidRPr="001203AE">
        <w:rPr>
          <w:rFonts w:cs="Arial"/>
          <w:b/>
        </w:rPr>
        <w:t>Raising the Awareness</w:t>
      </w:r>
    </w:p>
    <w:p w14:paraId="5DC7FEB1" w14:textId="0A12F54A" w:rsidR="001203AE" w:rsidRPr="001203AE" w:rsidRDefault="001203AE" w:rsidP="006B046F">
      <w:pPr>
        <w:pStyle w:val="Bullets"/>
      </w:pPr>
      <w:r w:rsidRPr="001203AE">
        <w:t>Provide coaches with copies of the Policy and Guidelines</w:t>
      </w:r>
      <w:r w:rsidR="006B1D86">
        <w:t>.</w:t>
      </w:r>
    </w:p>
    <w:p w14:paraId="5C82C47C" w14:textId="7CBCD2F9" w:rsidR="001203AE" w:rsidRPr="001203AE" w:rsidRDefault="00E02E19" w:rsidP="006B046F">
      <w:pPr>
        <w:pStyle w:val="Bullets"/>
      </w:pPr>
      <w:r>
        <w:t xml:space="preserve">Bring parents of those Under </w:t>
      </w:r>
      <w:r w:rsidR="001203AE" w:rsidRPr="001203AE">
        <w:t>18 together to share information and in particular to hand out copies of the flow charts which identify what needs to be d</w:t>
      </w:r>
      <w:r w:rsidR="006B1D86">
        <w:t>one if there are concerns.</w:t>
      </w:r>
    </w:p>
    <w:p w14:paraId="1FB8B060" w14:textId="2E6507B7" w:rsidR="001203AE" w:rsidRPr="001203AE" w:rsidRDefault="001203AE" w:rsidP="006B046F">
      <w:pPr>
        <w:pStyle w:val="Bullets"/>
      </w:pPr>
      <w:r w:rsidRPr="001203AE">
        <w:t>Ensure the relevant people with a responsibility for Safeguard</w:t>
      </w:r>
      <w:r>
        <w:t>ing attend appropriate training</w:t>
      </w:r>
      <w:r w:rsidR="006B1D86">
        <w:t>.</w:t>
      </w:r>
    </w:p>
    <w:p w14:paraId="4855F37C" w14:textId="73CA32CB" w:rsidR="00254256" w:rsidRDefault="00254256" w:rsidP="001203AE">
      <w:pPr>
        <w:pStyle w:val="NoSpacing"/>
        <w:jc w:val="center"/>
        <w:rPr>
          <w:rFonts w:cs="Arial"/>
          <w:lang w:eastAsia="en-GB"/>
        </w:rPr>
      </w:pPr>
    </w:p>
    <w:p w14:paraId="2F0B86F7" w14:textId="77777777" w:rsidR="00254256" w:rsidRDefault="00254256">
      <w:pPr>
        <w:rPr>
          <w:rFonts w:cs="Arial"/>
          <w:lang w:eastAsia="en-GB"/>
        </w:rPr>
      </w:pPr>
      <w:r>
        <w:rPr>
          <w:rFonts w:cs="Arial"/>
          <w:lang w:eastAsia="en-GB"/>
        </w:rPr>
        <w:br w:type="page"/>
      </w:r>
    </w:p>
    <w:p w14:paraId="178B2683" w14:textId="28808C3F" w:rsidR="00254256" w:rsidRPr="00B70E7E" w:rsidRDefault="004A757B" w:rsidP="00254256">
      <w:pPr>
        <w:jc w:val="center"/>
        <w:rPr>
          <w:rFonts w:cs="Arial"/>
          <w:b/>
          <w:sz w:val="28"/>
          <w:szCs w:val="28"/>
        </w:rPr>
      </w:pPr>
      <w:r>
        <w:rPr>
          <w:rFonts w:cs="Arial"/>
          <w:b/>
          <w:sz w:val="28"/>
          <w:szCs w:val="28"/>
        </w:rPr>
        <w:lastRenderedPageBreak/>
        <w:t>Guideline 17</w:t>
      </w:r>
    </w:p>
    <w:p w14:paraId="5051289C" w14:textId="23270AC3" w:rsidR="00254256" w:rsidRDefault="00AC5223" w:rsidP="00254256">
      <w:pPr>
        <w:jc w:val="center"/>
        <w:rPr>
          <w:rFonts w:cs="Arial"/>
          <w:b/>
          <w:sz w:val="36"/>
          <w:szCs w:val="36"/>
        </w:rPr>
      </w:pPr>
      <w:r>
        <w:rPr>
          <w:rFonts w:cs="Arial"/>
          <w:b/>
          <w:sz w:val="36"/>
          <w:szCs w:val="36"/>
        </w:rPr>
        <w:t>Roles and Responsibilities</w:t>
      </w:r>
    </w:p>
    <w:p w14:paraId="548FCB47" w14:textId="4D0D1464" w:rsidR="00254256" w:rsidRPr="006B1D86" w:rsidRDefault="00254256" w:rsidP="006B1D86">
      <w:pPr>
        <w:pStyle w:val="NoSpacing"/>
        <w:rPr>
          <w:b/>
          <w:lang w:eastAsia="en-GB"/>
        </w:rPr>
      </w:pPr>
      <w:r w:rsidRPr="006B1D86">
        <w:rPr>
          <w:b/>
          <w:lang w:eastAsia="en-GB"/>
        </w:rPr>
        <w:t xml:space="preserve">Club </w:t>
      </w:r>
      <w:r w:rsidR="00D80296">
        <w:rPr>
          <w:b/>
          <w:lang w:eastAsia="en-GB"/>
        </w:rPr>
        <w:t>Safeguarding O</w:t>
      </w:r>
      <w:r w:rsidRPr="006B1D86">
        <w:rPr>
          <w:b/>
          <w:lang w:eastAsia="en-GB"/>
        </w:rPr>
        <w:t>fficer</w:t>
      </w:r>
    </w:p>
    <w:p w14:paraId="67E849D0" w14:textId="5B57B691" w:rsidR="00E02E19" w:rsidRPr="00FC4A72" w:rsidRDefault="008115D8" w:rsidP="00D80296">
      <w:pPr>
        <w:spacing w:before="0"/>
        <w:rPr>
          <w:spacing w:val="-2"/>
        </w:rPr>
      </w:pPr>
      <w:r>
        <w:rPr>
          <w:spacing w:val="-2"/>
        </w:rPr>
        <w:t>The person within the c</w:t>
      </w:r>
      <w:r w:rsidR="00E02E19" w:rsidRPr="00FC4A72">
        <w:rPr>
          <w:spacing w:val="-2"/>
        </w:rPr>
        <w:t>lub has the responsibility for managing and reporting concerns about children</w:t>
      </w:r>
      <w:r>
        <w:rPr>
          <w:spacing w:val="-2"/>
        </w:rPr>
        <w:t xml:space="preserve"> </w:t>
      </w:r>
      <w:r w:rsidRPr="00AD3D2B">
        <w:rPr>
          <w:spacing w:val="-2"/>
        </w:rPr>
        <w:t>or adults</w:t>
      </w:r>
      <w:r w:rsidR="00334012" w:rsidRPr="00AD3D2B">
        <w:rPr>
          <w:spacing w:val="-2"/>
        </w:rPr>
        <w:t xml:space="preserve"> at risk</w:t>
      </w:r>
      <w:r w:rsidR="00E02E19" w:rsidRPr="00AD3D2B">
        <w:rPr>
          <w:spacing w:val="-2"/>
        </w:rPr>
        <w:t xml:space="preserve"> and </w:t>
      </w:r>
      <w:r w:rsidR="00E02E19" w:rsidRPr="00FC4A72">
        <w:rPr>
          <w:spacing w:val="-2"/>
        </w:rPr>
        <w:t>for putting into place p</w:t>
      </w:r>
      <w:r>
        <w:rPr>
          <w:spacing w:val="-2"/>
        </w:rPr>
        <w:t xml:space="preserve">rocedures to safeguard these individuals </w:t>
      </w:r>
      <w:r w:rsidR="00E02E19" w:rsidRPr="00FC4A72">
        <w:rPr>
          <w:spacing w:val="-2"/>
        </w:rPr>
        <w:t>in the club.</w:t>
      </w:r>
    </w:p>
    <w:p w14:paraId="44CC07E2" w14:textId="7DA3F0AE" w:rsidR="00254256" w:rsidRPr="006B1D86" w:rsidRDefault="00254256" w:rsidP="006B1D86">
      <w:pPr>
        <w:pStyle w:val="NoSpacing"/>
        <w:rPr>
          <w:b/>
          <w:lang w:eastAsia="en-GB"/>
        </w:rPr>
      </w:pPr>
      <w:r w:rsidRPr="006B1D86">
        <w:rPr>
          <w:b/>
          <w:lang w:eastAsia="en-GB"/>
        </w:rPr>
        <w:t xml:space="preserve">County/Regional </w:t>
      </w:r>
      <w:r w:rsidR="00D80296">
        <w:rPr>
          <w:b/>
          <w:lang w:eastAsia="en-GB"/>
        </w:rPr>
        <w:t>Safeguarding O</w:t>
      </w:r>
      <w:r w:rsidRPr="006B1D86">
        <w:rPr>
          <w:b/>
          <w:lang w:eastAsia="en-GB"/>
        </w:rPr>
        <w:t>fficer</w:t>
      </w:r>
    </w:p>
    <w:p w14:paraId="62573EE5" w14:textId="1B3444C8" w:rsidR="00254256" w:rsidRDefault="00254256" w:rsidP="00D80296">
      <w:pPr>
        <w:spacing w:before="0"/>
        <w:rPr>
          <w:lang w:eastAsia="en-GB"/>
        </w:rPr>
      </w:pPr>
      <w:r w:rsidRPr="0099555F">
        <w:rPr>
          <w:lang w:eastAsia="en-GB"/>
        </w:rPr>
        <w:t xml:space="preserve">The person within a sports organisation with </w:t>
      </w:r>
      <w:r w:rsidR="006B1D86">
        <w:rPr>
          <w:lang w:eastAsia="en-GB"/>
        </w:rPr>
        <w:t xml:space="preserve">the </w:t>
      </w:r>
      <w:r w:rsidRPr="0099555F">
        <w:rPr>
          <w:lang w:eastAsia="en-GB"/>
        </w:rPr>
        <w:t>responsibility for managing and reporting concerns about children</w:t>
      </w:r>
      <w:r w:rsidR="008115D8">
        <w:rPr>
          <w:lang w:eastAsia="en-GB"/>
        </w:rPr>
        <w:t xml:space="preserve"> </w:t>
      </w:r>
      <w:r w:rsidR="00AD3D2B">
        <w:rPr>
          <w:lang w:eastAsia="en-GB"/>
        </w:rPr>
        <w:t xml:space="preserve">and </w:t>
      </w:r>
      <w:r w:rsidR="00AD3D2B" w:rsidRPr="00AD3D2B">
        <w:rPr>
          <w:spacing w:val="-2"/>
        </w:rPr>
        <w:t xml:space="preserve">adults at risk </w:t>
      </w:r>
      <w:r w:rsidRPr="0099555F">
        <w:rPr>
          <w:lang w:eastAsia="en-GB"/>
        </w:rPr>
        <w:t xml:space="preserve">and for putting into place procedures to safeguard </w:t>
      </w:r>
      <w:r w:rsidR="008115D8">
        <w:rPr>
          <w:lang w:eastAsia="en-GB"/>
        </w:rPr>
        <w:t>both within the C</w:t>
      </w:r>
      <w:r w:rsidRPr="0099555F">
        <w:rPr>
          <w:lang w:eastAsia="en-GB"/>
        </w:rPr>
        <w:t xml:space="preserve">ounty </w:t>
      </w:r>
      <w:r w:rsidR="008115D8">
        <w:rPr>
          <w:lang w:eastAsia="en-GB"/>
        </w:rPr>
        <w:t>structure.</w:t>
      </w:r>
    </w:p>
    <w:p w14:paraId="5CB8B300" w14:textId="3B1F7557" w:rsidR="00254256" w:rsidRPr="006B1D86" w:rsidRDefault="00254256" w:rsidP="006B1D86">
      <w:pPr>
        <w:pStyle w:val="NoSpacing"/>
        <w:rPr>
          <w:b/>
          <w:lang w:eastAsia="en-GB"/>
        </w:rPr>
      </w:pPr>
      <w:r w:rsidRPr="006B1D86">
        <w:rPr>
          <w:b/>
          <w:lang w:eastAsia="en-GB"/>
        </w:rPr>
        <w:t>National Designated Safeguarding</w:t>
      </w:r>
      <w:r w:rsidR="00D80296">
        <w:rPr>
          <w:b/>
          <w:lang w:eastAsia="en-GB"/>
        </w:rPr>
        <w:t xml:space="preserve"> O</w:t>
      </w:r>
      <w:r w:rsidRPr="006B1D86">
        <w:rPr>
          <w:b/>
          <w:lang w:eastAsia="en-GB"/>
        </w:rPr>
        <w:t>fficer</w:t>
      </w:r>
    </w:p>
    <w:p w14:paraId="34B7E75C" w14:textId="552C090A" w:rsidR="00254256" w:rsidRDefault="00254256" w:rsidP="00D80296">
      <w:pPr>
        <w:spacing w:before="0"/>
        <w:rPr>
          <w:lang w:eastAsia="en-GB"/>
        </w:rPr>
      </w:pPr>
      <w:r w:rsidRPr="0099555F">
        <w:rPr>
          <w:lang w:eastAsia="en-GB"/>
        </w:rPr>
        <w:t xml:space="preserve">The designated person within a </w:t>
      </w:r>
      <w:r w:rsidR="008115D8">
        <w:rPr>
          <w:lang w:eastAsia="en-GB"/>
        </w:rPr>
        <w:t>sports organisation with ultimate</w:t>
      </w:r>
      <w:r w:rsidRPr="0099555F">
        <w:rPr>
          <w:lang w:eastAsia="en-GB"/>
        </w:rPr>
        <w:t xml:space="preserve"> responsib</w:t>
      </w:r>
      <w:r w:rsidR="008115D8">
        <w:rPr>
          <w:lang w:eastAsia="en-GB"/>
        </w:rPr>
        <w:t xml:space="preserve">ility for </w:t>
      </w:r>
      <w:r w:rsidR="00372E58">
        <w:rPr>
          <w:lang w:eastAsia="en-GB"/>
        </w:rPr>
        <w:t xml:space="preserve">managing </w:t>
      </w:r>
      <w:r w:rsidR="00372E58" w:rsidRPr="0099555F">
        <w:rPr>
          <w:lang w:eastAsia="en-GB"/>
        </w:rPr>
        <w:t>concerns</w:t>
      </w:r>
      <w:r w:rsidRPr="0099555F">
        <w:rPr>
          <w:lang w:eastAsia="en-GB"/>
        </w:rPr>
        <w:t xml:space="preserve"> about children</w:t>
      </w:r>
      <w:r w:rsidR="008115D8">
        <w:rPr>
          <w:lang w:eastAsia="en-GB"/>
        </w:rPr>
        <w:t xml:space="preserve"> </w:t>
      </w:r>
      <w:r w:rsidR="00AD3D2B">
        <w:rPr>
          <w:lang w:eastAsia="en-GB"/>
        </w:rPr>
        <w:t xml:space="preserve">and </w:t>
      </w:r>
      <w:r w:rsidR="00AD3D2B" w:rsidRPr="00AD3D2B">
        <w:rPr>
          <w:spacing w:val="-2"/>
        </w:rPr>
        <w:t xml:space="preserve">adults at risk </w:t>
      </w:r>
      <w:r w:rsidRPr="0099555F">
        <w:rPr>
          <w:lang w:eastAsia="en-GB"/>
        </w:rPr>
        <w:t>and for putting into place p</w:t>
      </w:r>
      <w:r w:rsidR="008115D8">
        <w:rPr>
          <w:lang w:eastAsia="en-GB"/>
        </w:rPr>
        <w:t>rocedures to safeguard these individuals in the organisation.</w:t>
      </w:r>
    </w:p>
    <w:p w14:paraId="6889CD2B" w14:textId="77777777" w:rsidR="00254256" w:rsidRPr="006B1D86" w:rsidRDefault="00254256" w:rsidP="006B1D86">
      <w:pPr>
        <w:pStyle w:val="NoSpacing"/>
        <w:rPr>
          <w:b/>
          <w:lang w:eastAsia="en-GB"/>
        </w:rPr>
      </w:pPr>
      <w:r w:rsidRPr="006B1D86">
        <w:rPr>
          <w:b/>
          <w:lang w:eastAsia="en-GB"/>
        </w:rPr>
        <w:t>Case Management Group</w:t>
      </w:r>
    </w:p>
    <w:p w14:paraId="0990D972" w14:textId="6D409DC0" w:rsidR="00254256" w:rsidRDefault="00254256" w:rsidP="00D80296">
      <w:pPr>
        <w:spacing w:before="0"/>
        <w:rPr>
          <w:lang w:eastAsia="en-GB"/>
        </w:rPr>
      </w:pPr>
      <w:r w:rsidRPr="0099555F">
        <w:rPr>
          <w:lang w:eastAsia="en-GB"/>
        </w:rPr>
        <w:t xml:space="preserve">The role of the case management group (CMG) is to manage the sports </w:t>
      </w:r>
      <w:r w:rsidRPr="00AD3D2B">
        <w:rPr>
          <w:lang w:eastAsia="en-GB"/>
        </w:rPr>
        <w:t>organisation's initial response to reported concerns about the welfare or ab</w:t>
      </w:r>
      <w:r w:rsidR="008115D8" w:rsidRPr="00AD3D2B">
        <w:rPr>
          <w:lang w:eastAsia="en-GB"/>
        </w:rPr>
        <w:t xml:space="preserve">use of children and </w:t>
      </w:r>
      <w:r w:rsidR="00334012" w:rsidRPr="00AD3D2B">
        <w:rPr>
          <w:spacing w:val="-2"/>
        </w:rPr>
        <w:t>adults at risk</w:t>
      </w:r>
      <w:r w:rsidRPr="00AD3D2B">
        <w:rPr>
          <w:lang w:eastAsia="en-GB"/>
        </w:rPr>
        <w:t xml:space="preserve">, and potential risks from adults or other young people. This includes the level at which the </w:t>
      </w:r>
      <w:r w:rsidRPr="0099555F">
        <w:rPr>
          <w:lang w:eastAsia="en-GB"/>
        </w:rPr>
        <w:t>concern will be dealt with (from local to national), which procedures will be used and whether or not the concerns should be discussed with or referred to statutory agencies. The CMG should also monitor progress on cases and report to the organisation’s senior management or board on issues arising from cases and trends which require management action.</w:t>
      </w:r>
    </w:p>
    <w:p w14:paraId="3897BCE9" w14:textId="77777777" w:rsidR="00254256" w:rsidRPr="006B1D86" w:rsidRDefault="00254256" w:rsidP="006B1D86">
      <w:pPr>
        <w:pStyle w:val="NoSpacing"/>
        <w:rPr>
          <w:b/>
          <w:lang w:eastAsia="en-GB"/>
        </w:rPr>
      </w:pPr>
      <w:r w:rsidRPr="006B1D86">
        <w:rPr>
          <w:b/>
          <w:lang w:eastAsia="en-GB"/>
        </w:rPr>
        <w:t>Children’s Social Care or Children’s Services</w:t>
      </w:r>
    </w:p>
    <w:p w14:paraId="3036FAAE" w14:textId="09F95C42" w:rsidR="00254256" w:rsidRDefault="00254256" w:rsidP="00D80296">
      <w:pPr>
        <w:spacing w:before="0"/>
        <w:rPr>
          <w:lang w:eastAsia="en-GB"/>
        </w:rPr>
      </w:pPr>
      <w:r w:rsidRPr="0099555F">
        <w:rPr>
          <w:lang w:eastAsia="en-GB"/>
        </w:rPr>
        <w:t xml:space="preserve">The statutory organisation responsible for responding to concerns about children and leading investigations about child abuse in partnership with the police. </w:t>
      </w:r>
      <w:r w:rsidR="001F5F7B" w:rsidRPr="0099555F">
        <w:rPr>
          <w:lang w:eastAsia="en-GB"/>
        </w:rPr>
        <w:t>Also,</w:t>
      </w:r>
      <w:r w:rsidRPr="0099555F">
        <w:rPr>
          <w:lang w:eastAsia="en-GB"/>
        </w:rPr>
        <w:t xml:space="preserve"> known as Social Services.</w:t>
      </w:r>
    </w:p>
    <w:p w14:paraId="1F46EAD4" w14:textId="77777777" w:rsidR="002A1BDC" w:rsidRDefault="00756500" w:rsidP="002A1BDC">
      <w:pPr>
        <w:rPr>
          <w:lang w:eastAsia="en-GB"/>
        </w:rPr>
      </w:pPr>
      <w:r w:rsidRPr="002A1BDC">
        <w:rPr>
          <w:b/>
          <w:lang w:eastAsia="en-GB"/>
        </w:rPr>
        <w:t>Adults Social Care</w:t>
      </w:r>
      <w:r w:rsidR="002A1BDC">
        <w:rPr>
          <w:lang w:eastAsia="en-GB"/>
        </w:rPr>
        <w:t xml:space="preserve"> </w:t>
      </w:r>
      <w:r w:rsidR="002A1BDC" w:rsidRPr="0099555F">
        <w:rPr>
          <w:lang w:eastAsia="en-GB"/>
        </w:rPr>
        <w:t xml:space="preserve">The statutory organisation responsible for </w:t>
      </w:r>
      <w:r w:rsidR="002A1BDC">
        <w:rPr>
          <w:lang w:eastAsia="en-GB"/>
        </w:rPr>
        <w:t>making sure that older people, adults with physical disabilities, mental health needs, learning disabilities and Adults at Risk get the information, advice and support</w:t>
      </w:r>
      <w:r w:rsidR="002A1BDC" w:rsidRPr="0099555F">
        <w:rPr>
          <w:lang w:eastAsia="en-GB"/>
        </w:rPr>
        <w:t>.</w:t>
      </w:r>
    </w:p>
    <w:p w14:paraId="36B5AC0D" w14:textId="77777777" w:rsidR="00254256" w:rsidRPr="006B1D86" w:rsidRDefault="00254256" w:rsidP="006B1D86">
      <w:pPr>
        <w:pStyle w:val="NoSpacing"/>
        <w:rPr>
          <w:b/>
          <w:lang w:eastAsia="en-GB"/>
        </w:rPr>
      </w:pPr>
      <w:r w:rsidRPr="006B1D86">
        <w:rPr>
          <w:b/>
          <w:lang w:eastAsia="en-GB"/>
        </w:rPr>
        <w:t xml:space="preserve">Local </w:t>
      </w:r>
      <w:r w:rsidRPr="00D80296">
        <w:rPr>
          <w:b/>
          <w:lang w:eastAsia="en-GB"/>
        </w:rPr>
        <w:t xml:space="preserve">Safeguarding Children </w:t>
      </w:r>
      <w:r w:rsidRPr="006B1D86">
        <w:rPr>
          <w:b/>
          <w:lang w:eastAsia="en-GB"/>
        </w:rPr>
        <w:t>Boards (LSCBs)</w:t>
      </w:r>
    </w:p>
    <w:p w14:paraId="0995D78F" w14:textId="2C177C61" w:rsidR="00254256" w:rsidRDefault="00254256" w:rsidP="00D80296">
      <w:pPr>
        <w:spacing w:before="0"/>
        <w:rPr>
          <w:spacing w:val="-2"/>
          <w:lang w:eastAsia="en-GB"/>
        </w:rPr>
      </w:pPr>
      <w:r w:rsidRPr="00080D12">
        <w:rPr>
          <w:spacing w:val="-2"/>
          <w:lang w:eastAsia="en-GB"/>
        </w:rPr>
        <w:t>LSCBs are responsible for local arrangements for protecting children and young people</w:t>
      </w:r>
      <w:r w:rsidR="00D80296">
        <w:rPr>
          <w:spacing w:val="-2"/>
          <w:lang w:eastAsia="en-GB"/>
        </w:rPr>
        <w:t xml:space="preserve">. </w:t>
      </w:r>
      <w:r w:rsidRPr="00080D12">
        <w:rPr>
          <w:spacing w:val="-2"/>
          <w:lang w:eastAsia="en-GB"/>
        </w:rPr>
        <w:t>They provide inter-agency guidelines for child protection.</w:t>
      </w:r>
      <w:r w:rsidR="00FC4A72" w:rsidRPr="00080D12">
        <w:rPr>
          <w:spacing w:val="-2"/>
          <w:lang w:eastAsia="en-GB"/>
        </w:rPr>
        <w:t xml:space="preserve"> </w:t>
      </w:r>
    </w:p>
    <w:p w14:paraId="0AAB4974" w14:textId="39A616E5" w:rsidR="00D80296" w:rsidRPr="006B1D86" w:rsidRDefault="00D80296" w:rsidP="00D80296">
      <w:pPr>
        <w:pStyle w:val="NoSpacing"/>
        <w:rPr>
          <w:b/>
          <w:lang w:eastAsia="en-GB"/>
        </w:rPr>
      </w:pPr>
      <w:r w:rsidRPr="006B1D86">
        <w:rPr>
          <w:b/>
          <w:lang w:eastAsia="en-GB"/>
        </w:rPr>
        <w:t>Safeguarding</w:t>
      </w:r>
      <w:r>
        <w:rPr>
          <w:b/>
          <w:lang w:eastAsia="en-GB"/>
        </w:rPr>
        <w:t xml:space="preserve"> Adults </w:t>
      </w:r>
      <w:r w:rsidRPr="006B1D86">
        <w:rPr>
          <w:b/>
          <w:lang w:eastAsia="en-GB"/>
        </w:rPr>
        <w:t>Boards (</w:t>
      </w:r>
      <w:r>
        <w:rPr>
          <w:b/>
          <w:lang w:eastAsia="en-GB"/>
        </w:rPr>
        <w:t>SA</w:t>
      </w:r>
      <w:r w:rsidRPr="006B1D86">
        <w:rPr>
          <w:b/>
          <w:lang w:eastAsia="en-GB"/>
        </w:rPr>
        <w:t>Bs)</w:t>
      </w:r>
    </w:p>
    <w:p w14:paraId="2108889B" w14:textId="55F04CB9" w:rsidR="00D80296" w:rsidRPr="00080D12" w:rsidRDefault="00D80296" w:rsidP="00D80296">
      <w:pPr>
        <w:spacing w:before="0"/>
        <w:rPr>
          <w:spacing w:val="-2"/>
          <w:lang w:eastAsia="en-GB"/>
        </w:rPr>
      </w:pPr>
      <w:r>
        <w:rPr>
          <w:spacing w:val="-2"/>
          <w:lang w:eastAsia="en-GB"/>
        </w:rPr>
        <w:t xml:space="preserve">The </w:t>
      </w:r>
      <w:r w:rsidRPr="00D80296">
        <w:rPr>
          <w:spacing w:val="-2"/>
          <w:lang w:eastAsia="en-GB"/>
        </w:rPr>
        <w:t>purpose of an SAB is to help and safeguard adults with care and support needs</w:t>
      </w:r>
      <w:r>
        <w:rPr>
          <w:spacing w:val="-2"/>
          <w:lang w:eastAsia="en-GB"/>
        </w:rPr>
        <w:t>.</w:t>
      </w:r>
    </w:p>
    <w:p w14:paraId="166DF769" w14:textId="51F917B6" w:rsidR="00254256" w:rsidRPr="0099555F" w:rsidRDefault="00254256" w:rsidP="00254256">
      <w:pPr>
        <w:pStyle w:val="NoSpacing"/>
        <w:jc w:val="both"/>
        <w:rPr>
          <w:rFonts w:cs="Arial"/>
          <w:lang w:eastAsia="en-GB"/>
        </w:rPr>
      </w:pPr>
      <w:r w:rsidRPr="0099555F">
        <w:rPr>
          <w:rFonts w:cs="Arial"/>
          <w:b/>
          <w:bCs/>
          <w:lang w:eastAsia="en-GB"/>
        </w:rPr>
        <w:t xml:space="preserve">Designated </w:t>
      </w:r>
      <w:r w:rsidR="00D80296">
        <w:rPr>
          <w:rFonts w:cs="Arial"/>
          <w:b/>
          <w:bCs/>
          <w:lang w:eastAsia="en-GB"/>
        </w:rPr>
        <w:t>O</w:t>
      </w:r>
      <w:r w:rsidRPr="0099555F">
        <w:rPr>
          <w:rFonts w:cs="Arial"/>
          <w:b/>
          <w:bCs/>
          <w:lang w:eastAsia="en-GB"/>
        </w:rPr>
        <w:t>fficer (</w:t>
      </w:r>
      <w:r w:rsidR="00D80296">
        <w:rPr>
          <w:rFonts w:cs="Arial"/>
          <w:b/>
          <w:bCs/>
          <w:lang w:eastAsia="en-GB"/>
        </w:rPr>
        <w:t xml:space="preserve">formerly known as a </w:t>
      </w:r>
      <w:r w:rsidRPr="0099555F">
        <w:rPr>
          <w:rFonts w:cs="Arial"/>
          <w:b/>
          <w:bCs/>
          <w:lang w:eastAsia="en-GB"/>
        </w:rPr>
        <w:t>LADO)</w:t>
      </w:r>
    </w:p>
    <w:p w14:paraId="1366F5A2" w14:textId="33F24F12" w:rsidR="003D6897" w:rsidRDefault="00D80296" w:rsidP="00D80296">
      <w:pPr>
        <w:spacing w:before="0"/>
        <w:rPr>
          <w:rStyle w:val="y0nh2b"/>
        </w:rPr>
      </w:pPr>
      <w:r>
        <w:rPr>
          <w:rStyle w:val="y0nh2b"/>
        </w:rPr>
        <w:t>The DO must be contacted within one working day in respect of all cases in which it is alleged that a person who works with children has: behaved in a way that has harmed or may have harmed a child. possibly committed a criminal offence against or related to a child.</w:t>
      </w:r>
    </w:p>
    <w:p w14:paraId="462094E9" w14:textId="102C7E65" w:rsidR="00254256" w:rsidRPr="0099555F" w:rsidRDefault="00254256" w:rsidP="00254256">
      <w:pPr>
        <w:pStyle w:val="NoSpacing"/>
        <w:jc w:val="both"/>
        <w:rPr>
          <w:rFonts w:cs="Arial"/>
          <w:lang w:eastAsia="en-GB"/>
        </w:rPr>
      </w:pPr>
      <w:r w:rsidRPr="0099555F">
        <w:rPr>
          <w:rFonts w:cs="Arial"/>
          <w:noProof/>
          <w:lang w:eastAsia="en-GB"/>
        </w:rPr>
        <w:lastRenderedPageBreak/>
        <w:drawing>
          <wp:inline distT="0" distB="0" distL="0" distR="0" wp14:anchorId="15F99893" wp14:editId="012E914F">
            <wp:extent cx="5731510" cy="7865941"/>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31510" cy="7865941"/>
                    </a:xfrm>
                    <a:prstGeom prst="rect">
                      <a:avLst/>
                    </a:prstGeom>
                    <a:noFill/>
                    <a:ln>
                      <a:noFill/>
                    </a:ln>
                  </pic:spPr>
                </pic:pic>
              </a:graphicData>
            </a:graphic>
          </wp:inline>
        </w:drawing>
      </w:r>
    </w:p>
    <w:p w14:paraId="0D869E77" w14:textId="151D7B91" w:rsidR="001203AE" w:rsidRDefault="001203AE" w:rsidP="00582554">
      <w:pPr>
        <w:rPr>
          <w:rFonts w:cs="Arial"/>
          <w:lang w:eastAsia="en-GB"/>
        </w:rPr>
      </w:pPr>
    </w:p>
    <w:p w14:paraId="351C18D0" w14:textId="77777777" w:rsidR="005812F7" w:rsidRDefault="005812F7" w:rsidP="00582554">
      <w:pPr>
        <w:rPr>
          <w:rFonts w:cs="Arial"/>
          <w:lang w:eastAsia="en-GB"/>
        </w:rPr>
      </w:pPr>
    </w:p>
    <w:p w14:paraId="11F0B6D0" w14:textId="77777777" w:rsidR="005812F7" w:rsidRDefault="005812F7" w:rsidP="00582554">
      <w:pPr>
        <w:rPr>
          <w:rFonts w:cs="Arial"/>
          <w:lang w:eastAsia="en-GB"/>
        </w:rPr>
      </w:pPr>
    </w:p>
    <w:p w14:paraId="442DF198" w14:textId="08FB509A" w:rsidR="005812F7" w:rsidRPr="00B70E7E" w:rsidRDefault="005812F7" w:rsidP="005812F7">
      <w:pPr>
        <w:jc w:val="center"/>
        <w:rPr>
          <w:rFonts w:cs="Arial"/>
          <w:b/>
          <w:sz w:val="28"/>
          <w:szCs w:val="28"/>
        </w:rPr>
      </w:pPr>
      <w:r>
        <w:rPr>
          <w:rFonts w:cs="Arial"/>
          <w:b/>
          <w:sz w:val="28"/>
          <w:szCs w:val="28"/>
        </w:rPr>
        <w:lastRenderedPageBreak/>
        <w:t>Guideline 18</w:t>
      </w:r>
    </w:p>
    <w:p w14:paraId="319A29B7" w14:textId="63FB42E6" w:rsidR="005812F7" w:rsidRDefault="005812F7" w:rsidP="005812F7">
      <w:pPr>
        <w:jc w:val="center"/>
        <w:rPr>
          <w:rFonts w:cs="Arial"/>
          <w:b/>
          <w:sz w:val="36"/>
          <w:szCs w:val="36"/>
        </w:rPr>
      </w:pPr>
      <w:r>
        <w:rPr>
          <w:rFonts w:cs="Arial"/>
          <w:b/>
          <w:sz w:val="36"/>
          <w:szCs w:val="36"/>
        </w:rPr>
        <w:t>Code of Ethics &amp; Behaviour</w:t>
      </w:r>
    </w:p>
    <w:p w14:paraId="2FAFDCA3" w14:textId="77777777" w:rsidR="005812F7" w:rsidRPr="005812F7" w:rsidRDefault="005812F7" w:rsidP="005812F7">
      <w:pPr>
        <w:rPr>
          <w:rFonts w:cs="Arial"/>
          <w:b/>
        </w:rPr>
      </w:pPr>
      <w:r w:rsidRPr="005812F7">
        <w:rPr>
          <w:rFonts w:cs="Arial"/>
          <w:b/>
        </w:rPr>
        <w:t>What is the Code of Ethics &amp; Behaviour?</w:t>
      </w:r>
    </w:p>
    <w:p w14:paraId="08B02964" w14:textId="73F0D098" w:rsidR="005812F7" w:rsidRPr="00E04F78" w:rsidRDefault="005812F7" w:rsidP="005812F7">
      <w:pPr>
        <w:rPr>
          <w:rFonts w:cs="Arial"/>
        </w:rPr>
      </w:pPr>
      <w:r w:rsidRPr="00E04F78">
        <w:rPr>
          <w:rFonts w:cs="Arial"/>
        </w:rPr>
        <w:t>The Bowls Development Alliance (</w:t>
      </w:r>
      <w:r w:rsidRPr="003D6897">
        <w:rPr>
          <w:rFonts w:cs="Arial"/>
        </w:rPr>
        <w:t>BDA), as the umbrella organi</w:t>
      </w:r>
      <w:r w:rsidR="00AF2613" w:rsidRPr="003D6897">
        <w:rPr>
          <w:rFonts w:cs="Arial"/>
        </w:rPr>
        <w:t>s</w:t>
      </w:r>
      <w:r w:rsidRPr="003D6897">
        <w:rPr>
          <w:rFonts w:cs="Arial"/>
        </w:rPr>
        <w:t xml:space="preserve">ation </w:t>
      </w:r>
      <w:r w:rsidRPr="00E04F78">
        <w:rPr>
          <w:rFonts w:cs="Arial"/>
        </w:rPr>
        <w:t>for the sport of bowls</w:t>
      </w:r>
      <w:r w:rsidRPr="00AF2613">
        <w:rPr>
          <w:rFonts w:cs="Arial"/>
        </w:rPr>
        <w:t>,</w:t>
      </w:r>
      <w:r w:rsidRPr="00E04F78">
        <w:rPr>
          <w:rFonts w:cs="Arial"/>
        </w:rPr>
        <w:t xml:space="preserve"> has produced this document on behalf of the family of bowls in order to uphold the highest standards of integrity and ensure that the reputation and values of the sport remain intact.</w:t>
      </w:r>
    </w:p>
    <w:p w14:paraId="6930A270" w14:textId="77777777" w:rsidR="005812F7" w:rsidRPr="00E04F78" w:rsidRDefault="005812F7" w:rsidP="005812F7">
      <w:pPr>
        <w:rPr>
          <w:rFonts w:cs="Arial"/>
        </w:rPr>
      </w:pPr>
      <w:r w:rsidRPr="00E04F78">
        <w:rPr>
          <w:rFonts w:cs="Arial"/>
        </w:rPr>
        <w:t>It clearly lays out the responsibilities everyone has to ensure the sport can be enjoyed by all.</w:t>
      </w:r>
    </w:p>
    <w:p w14:paraId="09D49CF9" w14:textId="77777777" w:rsidR="005812F7" w:rsidRPr="005812F7" w:rsidRDefault="005812F7" w:rsidP="005812F7">
      <w:pPr>
        <w:rPr>
          <w:rFonts w:cs="Arial"/>
          <w:b/>
        </w:rPr>
      </w:pPr>
      <w:r w:rsidRPr="005812F7">
        <w:rPr>
          <w:rFonts w:cs="Arial"/>
          <w:b/>
        </w:rPr>
        <w:t>Who does the code apply to?</w:t>
      </w:r>
    </w:p>
    <w:p w14:paraId="3C96C0B8" w14:textId="77777777" w:rsidR="005812F7" w:rsidRPr="00E04F78" w:rsidRDefault="005812F7" w:rsidP="005812F7">
      <w:pPr>
        <w:rPr>
          <w:rFonts w:cs="Arial"/>
        </w:rPr>
      </w:pPr>
      <w:r w:rsidRPr="00E04F78">
        <w:rPr>
          <w:rFonts w:cs="Arial"/>
        </w:rPr>
        <w:t>The BDA have in conjunction with the National Governing Bodies of bowls, set the standards that apply to everyone involved in the sport including staff, club officials, coaches and volunteers.</w:t>
      </w:r>
    </w:p>
    <w:p w14:paraId="7E6C1886" w14:textId="77777777" w:rsidR="005812F7" w:rsidRPr="005812F7" w:rsidRDefault="005812F7" w:rsidP="005812F7">
      <w:pPr>
        <w:rPr>
          <w:rFonts w:cs="Arial"/>
          <w:b/>
        </w:rPr>
      </w:pPr>
      <w:r w:rsidRPr="005812F7">
        <w:rPr>
          <w:rFonts w:cs="Arial"/>
          <w:b/>
        </w:rPr>
        <w:t>What is the purpose of the Code?</w:t>
      </w:r>
    </w:p>
    <w:p w14:paraId="13F5CA0A" w14:textId="77777777" w:rsidR="005812F7" w:rsidRPr="00E04F78" w:rsidRDefault="005812F7" w:rsidP="005812F7">
      <w:pPr>
        <w:rPr>
          <w:rFonts w:cs="Arial"/>
        </w:rPr>
      </w:pPr>
      <w:r w:rsidRPr="00E04F78">
        <w:rPr>
          <w:rFonts w:cs="Arial"/>
        </w:rPr>
        <w:t>The Code of Ethics and Behaviour has been produced to protect everyone in the sport and to ensure that there is equal access and opportunity for everyone and that fairness and respect is upheld.</w:t>
      </w:r>
    </w:p>
    <w:p w14:paraId="575490C3" w14:textId="77777777" w:rsidR="005812F7" w:rsidRPr="00E04F78" w:rsidRDefault="005812F7" w:rsidP="005812F7">
      <w:pPr>
        <w:rPr>
          <w:rFonts w:cs="Arial"/>
          <w:color w:val="000000" w:themeColor="text1"/>
        </w:rPr>
      </w:pPr>
      <w:r w:rsidRPr="00E04F78">
        <w:rPr>
          <w:rFonts w:cs="Arial"/>
          <w:color w:val="000000" w:themeColor="text1"/>
        </w:rPr>
        <w:t>This code will allow the sport to ensure that the sports moral and ethical values will be followed across the whole family of bowls.</w:t>
      </w:r>
    </w:p>
    <w:p w14:paraId="62426C58" w14:textId="77777777" w:rsidR="005812F7" w:rsidRPr="005812F7" w:rsidRDefault="005812F7" w:rsidP="005812F7">
      <w:pPr>
        <w:rPr>
          <w:rFonts w:cs="Arial"/>
          <w:b/>
        </w:rPr>
      </w:pPr>
      <w:r w:rsidRPr="005812F7">
        <w:rPr>
          <w:rFonts w:cs="Arial"/>
          <w:b/>
        </w:rPr>
        <w:t>Generic Code of Ethics &amp; Behaviour</w:t>
      </w:r>
    </w:p>
    <w:p w14:paraId="29434E34" w14:textId="77777777" w:rsidR="005812F7" w:rsidRPr="00E04F78" w:rsidRDefault="005812F7" w:rsidP="005812F7">
      <w:pPr>
        <w:rPr>
          <w:rFonts w:cs="Arial"/>
        </w:rPr>
      </w:pPr>
      <w:r w:rsidRPr="00E04F78">
        <w:rPr>
          <w:rFonts w:cs="Arial"/>
        </w:rPr>
        <w:t>This applies to everyone in the sport regardless of role</w:t>
      </w:r>
    </w:p>
    <w:p w14:paraId="161BD964" w14:textId="77777777" w:rsidR="005812F7" w:rsidRPr="00E04F78" w:rsidRDefault="005812F7" w:rsidP="006B046F">
      <w:pPr>
        <w:pStyle w:val="Bullets"/>
      </w:pPr>
      <w:r w:rsidRPr="00E04F78">
        <w:t>Always participate in the right spirit showing respect for others.</w:t>
      </w:r>
    </w:p>
    <w:p w14:paraId="456F8328" w14:textId="77777777" w:rsidR="005812F7" w:rsidRPr="00E04F78" w:rsidRDefault="005812F7" w:rsidP="006B046F">
      <w:pPr>
        <w:pStyle w:val="Bullets"/>
      </w:pPr>
      <w:r w:rsidRPr="00E04F78">
        <w:t>Never use inappropriate language or gestures.</w:t>
      </w:r>
    </w:p>
    <w:p w14:paraId="6207675A" w14:textId="77777777" w:rsidR="005812F7" w:rsidRPr="00E04F78" w:rsidRDefault="005812F7" w:rsidP="006B046F">
      <w:pPr>
        <w:pStyle w:val="Bullets"/>
      </w:pPr>
      <w:r w:rsidRPr="00E04F78">
        <w:t>Take reasonable measures to protect your own safety and the safety of others.</w:t>
      </w:r>
    </w:p>
    <w:p w14:paraId="5114CF05" w14:textId="77777777" w:rsidR="005812F7" w:rsidRPr="00E04F78" w:rsidRDefault="005812F7" w:rsidP="006B046F">
      <w:pPr>
        <w:pStyle w:val="Bullets"/>
      </w:pPr>
      <w:r w:rsidRPr="00E04F78">
        <w:t>Always promote the sport in the best possible light.</w:t>
      </w:r>
    </w:p>
    <w:p w14:paraId="2656DF2A" w14:textId="69B85C68" w:rsidR="005812F7" w:rsidRPr="00E04F78" w:rsidRDefault="005812F7" w:rsidP="006B046F">
      <w:pPr>
        <w:pStyle w:val="Bullets"/>
      </w:pPr>
      <w:r w:rsidRPr="00E04F78">
        <w:t>Protect yourself from verbal or physical abuse and threatening or intimidating behavio</w:t>
      </w:r>
      <w:r w:rsidR="00A34836">
        <w:t>u</w:t>
      </w:r>
      <w:r w:rsidRPr="00E04F78">
        <w:t>r.</w:t>
      </w:r>
    </w:p>
    <w:p w14:paraId="6DBC1AC2" w14:textId="77777777" w:rsidR="005812F7" w:rsidRPr="00E04F78" w:rsidRDefault="005812F7" w:rsidP="006B046F">
      <w:pPr>
        <w:pStyle w:val="Bullets"/>
      </w:pPr>
      <w:r w:rsidRPr="00E04F78">
        <w:t>Abide by the bowls Equality Policy.</w:t>
      </w:r>
    </w:p>
    <w:p w14:paraId="645B6FC6" w14:textId="77777777" w:rsidR="005812F7" w:rsidRPr="00E04F78" w:rsidRDefault="005812F7" w:rsidP="006B046F">
      <w:pPr>
        <w:pStyle w:val="Bullets"/>
      </w:pPr>
      <w:r w:rsidRPr="00E04F78">
        <w:t>Abide by the bowls Safeguarding Policy, Guidelines and Templates.</w:t>
      </w:r>
    </w:p>
    <w:p w14:paraId="22DBDCF8" w14:textId="77777777" w:rsidR="005812F7" w:rsidRPr="00E04F78" w:rsidRDefault="005812F7" w:rsidP="005812F7">
      <w:pPr>
        <w:pStyle w:val="ListParagraph"/>
        <w:numPr>
          <w:ilvl w:val="0"/>
          <w:numId w:val="29"/>
        </w:numPr>
        <w:spacing w:before="120" w:line="264" w:lineRule="auto"/>
        <w:rPr>
          <w:rFonts w:cs="Arial"/>
        </w:rPr>
      </w:pPr>
      <w:r w:rsidRPr="00E04F78">
        <w:rPr>
          <w:rFonts w:cs="Arial"/>
        </w:rPr>
        <w:t>Take appropriate action if there is evidence that the code is being abused.</w:t>
      </w:r>
    </w:p>
    <w:p w14:paraId="6C143D35" w14:textId="77777777" w:rsidR="003D6897" w:rsidRDefault="003D6897">
      <w:pPr>
        <w:spacing w:before="0"/>
        <w:rPr>
          <w:rFonts w:cs="Arial"/>
          <w:b/>
        </w:rPr>
      </w:pPr>
      <w:r>
        <w:rPr>
          <w:rFonts w:cs="Arial"/>
          <w:b/>
        </w:rPr>
        <w:br w:type="page"/>
      </w:r>
    </w:p>
    <w:p w14:paraId="4758F225" w14:textId="0524B3D9" w:rsidR="005812F7" w:rsidRPr="003D6897" w:rsidRDefault="005812F7" w:rsidP="005812F7">
      <w:pPr>
        <w:rPr>
          <w:rFonts w:cs="Arial"/>
          <w:b/>
        </w:rPr>
      </w:pPr>
      <w:r w:rsidRPr="005812F7">
        <w:rPr>
          <w:rFonts w:cs="Arial"/>
          <w:b/>
        </w:rPr>
        <w:lastRenderedPageBreak/>
        <w:t xml:space="preserve">Code of </w:t>
      </w:r>
      <w:r w:rsidRPr="003D6897">
        <w:rPr>
          <w:rFonts w:cs="Arial"/>
          <w:b/>
        </w:rPr>
        <w:t>Ethics &amp; Behaviour for NGB staff and volunteers, Clubs and County Associations.</w:t>
      </w:r>
    </w:p>
    <w:p w14:paraId="3A4E4C49" w14:textId="77777777" w:rsidR="005812F7" w:rsidRPr="00E04F78" w:rsidRDefault="005812F7" w:rsidP="005812F7">
      <w:pPr>
        <w:rPr>
          <w:rFonts w:cs="Arial"/>
        </w:rPr>
      </w:pPr>
      <w:r w:rsidRPr="003D6897">
        <w:rPr>
          <w:rFonts w:cs="Arial"/>
        </w:rPr>
        <w:t xml:space="preserve">This group has an essential role to play in upholding and implementing the code. All should be advocates </w:t>
      </w:r>
      <w:r w:rsidRPr="00E04F78">
        <w:rPr>
          <w:rFonts w:cs="Arial"/>
        </w:rPr>
        <w:t>of equality, fair play and safety. In addition to the generic ethics and behaviours the following are more specific to the roles of this group.</w:t>
      </w:r>
    </w:p>
    <w:p w14:paraId="68D15400" w14:textId="77777777" w:rsidR="005812F7" w:rsidRPr="00E04F78" w:rsidRDefault="005812F7" w:rsidP="006B046F">
      <w:pPr>
        <w:pStyle w:val="Bullets"/>
      </w:pPr>
      <w:r w:rsidRPr="00E04F78">
        <w:t>Operate within the letter and spirit of the code</w:t>
      </w:r>
    </w:p>
    <w:p w14:paraId="419068C7" w14:textId="77777777" w:rsidR="005812F7" w:rsidRPr="00E04F78" w:rsidRDefault="005812F7" w:rsidP="006B046F">
      <w:pPr>
        <w:pStyle w:val="Bullets"/>
      </w:pPr>
      <w:r w:rsidRPr="00E04F78">
        <w:t>Treat everyone with dignity and respect</w:t>
      </w:r>
    </w:p>
    <w:p w14:paraId="5C107FE5" w14:textId="77777777" w:rsidR="005812F7" w:rsidRPr="00E04F78" w:rsidRDefault="005812F7" w:rsidP="006B046F">
      <w:pPr>
        <w:pStyle w:val="Bullets"/>
      </w:pPr>
      <w:r w:rsidRPr="00E04F78">
        <w:t>Listen carefully to all stakeholders and respect their views</w:t>
      </w:r>
    </w:p>
    <w:p w14:paraId="000759B9" w14:textId="77777777" w:rsidR="005812F7" w:rsidRPr="00E04F78" w:rsidRDefault="005812F7" w:rsidP="006B046F">
      <w:pPr>
        <w:pStyle w:val="Bullets"/>
      </w:pPr>
      <w:r w:rsidRPr="00E04F78">
        <w:t>Promote the bowls Safeguarding Policy, Guidelines and Templates</w:t>
      </w:r>
    </w:p>
    <w:p w14:paraId="3509C667" w14:textId="77777777" w:rsidR="005812F7" w:rsidRPr="00E04F78" w:rsidRDefault="005812F7" w:rsidP="006B046F">
      <w:pPr>
        <w:pStyle w:val="Bullets"/>
      </w:pPr>
      <w:r w:rsidRPr="00E04F78">
        <w:t xml:space="preserve">Promote the Equality Policy </w:t>
      </w:r>
    </w:p>
    <w:p w14:paraId="530D4019" w14:textId="77777777" w:rsidR="005812F7" w:rsidRPr="005812F7" w:rsidRDefault="005812F7" w:rsidP="005812F7">
      <w:pPr>
        <w:rPr>
          <w:rFonts w:cs="Arial"/>
          <w:b/>
        </w:rPr>
      </w:pPr>
      <w:r w:rsidRPr="005812F7">
        <w:rPr>
          <w:rFonts w:cs="Arial"/>
          <w:b/>
        </w:rPr>
        <w:t>Code of Ethics &amp; Behaviour for Players</w:t>
      </w:r>
    </w:p>
    <w:p w14:paraId="3E60EF06" w14:textId="77777777" w:rsidR="005812F7" w:rsidRPr="00A34836" w:rsidRDefault="005812F7" w:rsidP="005812F7">
      <w:pPr>
        <w:rPr>
          <w:rFonts w:cs="Arial"/>
        </w:rPr>
      </w:pPr>
      <w:r w:rsidRPr="00E04F78">
        <w:rPr>
          <w:rFonts w:cs="Arial"/>
        </w:rPr>
        <w:t>In addition to the generic ethics and behaviours the following are more specific to this group</w:t>
      </w:r>
      <w:r w:rsidRPr="00A34836">
        <w:rPr>
          <w:rFonts w:cs="Arial"/>
        </w:rPr>
        <w:t>.</w:t>
      </w:r>
    </w:p>
    <w:p w14:paraId="27BEA142" w14:textId="77777777" w:rsidR="005812F7" w:rsidRPr="00E04F78" w:rsidRDefault="005812F7" w:rsidP="006B046F">
      <w:pPr>
        <w:pStyle w:val="Bullets"/>
      </w:pPr>
      <w:r w:rsidRPr="00E04F78">
        <w:t>Respect other players, coaches, spectators, officials and umpires.</w:t>
      </w:r>
    </w:p>
    <w:p w14:paraId="573D1FEA" w14:textId="77777777" w:rsidR="005812F7" w:rsidRPr="00E04F78" w:rsidRDefault="005812F7" w:rsidP="006B046F">
      <w:pPr>
        <w:pStyle w:val="Bullets"/>
      </w:pPr>
      <w:r w:rsidRPr="00E04F78">
        <w:t>Never participate when under the influence of alcohol or drugs</w:t>
      </w:r>
    </w:p>
    <w:p w14:paraId="5EFE4406" w14:textId="77777777" w:rsidR="005812F7" w:rsidRPr="00E04F78" w:rsidRDefault="005812F7" w:rsidP="006B046F">
      <w:pPr>
        <w:pStyle w:val="Bullets"/>
      </w:pPr>
      <w:r w:rsidRPr="00E04F78">
        <w:t>Accept success and failure</w:t>
      </w:r>
    </w:p>
    <w:p w14:paraId="5B848939" w14:textId="77777777" w:rsidR="005812F7" w:rsidRPr="00E04F78" w:rsidRDefault="005812F7" w:rsidP="006B046F">
      <w:pPr>
        <w:pStyle w:val="Bullets"/>
      </w:pPr>
      <w:r w:rsidRPr="00E04F78">
        <w:t>Set a positive example for young participants and spectators</w:t>
      </w:r>
    </w:p>
    <w:p w14:paraId="069130E5" w14:textId="77777777" w:rsidR="005812F7" w:rsidRPr="00E04F78" w:rsidRDefault="005812F7" w:rsidP="006B046F">
      <w:pPr>
        <w:pStyle w:val="Bullets"/>
      </w:pPr>
      <w:r w:rsidRPr="00E04F78">
        <w:t>Never use foul, sexist, abusive, racist or any prejudicial language and do not tolerate it from anyone else.</w:t>
      </w:r>
    </w:p>
    <w:p w14:paraId="0B0D64DC" w14:textId="77777777" w:rsidR="005812F7" w:rsidRPr="005812F7" w:rsidRDefault="005812F7" w:rsidP="005812F7">
      <w:pPr>
        <w:rPr>
          <w:rFonts w:cs="Arial"/>
          <w:b/>
        </w:rPr>
      </w:pPr>
      <w:r w:rsidRPr="005812F7">
        <w:rPr>
          <w:rFonts w:cs="Arial"/>
          <w:b/>
        </w:rPr>
        <w:t>Code of Ethics &amp; Behaviour for Spectators &amp; Parents</w:t>
      </w:r>
    </w:p>
    <w:p w14:paraId="1BE31115" w14:textId="77777777" w:rsidR="005812F7" w:rsidRPr="00E04F78" w:rsidRDefault="005812F7" w:rsidP="005812F7">
      <w:pPr>
        <w:rPr>
          <w:rFonts w:cs="Arial"/>
        </w:rPr>
      </w:pPr>
      <w:r w:rsidRPr="00E04F78">
        <w:rPr>
          <w:rFonts w:cs="Arial"/>
        </w:rPr>
        <w:t>In addition to the generic ethics and behaviours the following are more specific to this group</w:t>
      </w:r>
    </w:p>
    <w:p w14:paraId="71131F34" w14:textId="77777777" w:rsidR="005812F7" w:rsidRPr="00E04F78" w:rsidRDefault="005812F7" w:rsidP="006B046F">
      <w:pPr>
        <w:pStyle w:val="Bullets"/>
      </w:pPr>
      <w:r w:rsidRPr="00E04F78">
        <w:t>Remember that bowls is FUN</w:t>
      </w:r>
    </w:p>
    <w:p w14:paraId="05A10029" w14:textId="77777777" w:rsidR="005812F7" w:rsidRPr="00E04F78" w:rsidRDefault="005812F7" w:rsidP="006B046F">
      <w:pPr>
        <w:pStyle w:val="Bullets"/>
      </w:pPr>
      <w:r w:rsidRPr="00E04F78">
        <w:t>Applaud effort and good play as well as success</w:t>
      </w:r>
    </w:p>
    <w:p w14:paraId="0C8FD886" w14:textId="77777777" w:rsidR="005812F7" w:rsidRPr="00E04F78" w:rsidRDefault="005812F7" w:rsidP="006B046F">
      <w:pPr>
        <w:pStyle w:val="Bullets"/>
      </w:pPr>
      <w:r w:rsidRPr="00E04F78">
        <w:t>Appreciate good play by the opposition</w:t>
      </w:r>
    </w:p>
    <w:p w14:paraId="057245EE" w14:textId="77777777" w:rsidR="005812F7" w:rsidRPr="00E04F78" w:rsidRDefault="005812F7" w:rsidP="006B046F">
      <w:pPr>
        <w:pStyle w:val="Bullets"/>
      </w:pPr>
      <w:r w:rsidRPr="00E04F78">
        <w:t>Encourage all players to respect the opposition, the referee, umpire and other bowls’ officials</w:t>
      </w:r>
    </w:p>
    <w:p w14:paraId="0BF16640" w14:textId="77777777" w:rsidR="005812F7" w:rsidRPr="00E04F78" w:rsidRDefault="005812F7" w:rsidP="006B046F">
      <w:pPr>
        <w:pStyle w:val="Bullets"/>
      </w:pPr>
      <w:r w:rsidRPr="00E04F78">
        <w:t>Offer encouragement at all times</w:t>
      </w:r>
    </w:p>
    <w:p w14:paraId="46EC4DDC" w14:textId="77777777" w:rsidR="005812F7" w:rsidRPr="00E04F78" w:rsidRDefault="005812F7" w:rsidP="006B046F">
      <w:pPr>
        <w:pStyle w:val="Bullets"/>
      </w:pPr>
      <w:r w:rsidRPr="00E04F78">
        <w:t xml:space="preserve">Leave the coach to communicate with individuals </w:t>
      </w:r>
    </w:p>
    <w:p w14:paraId="7273DBFE" w14:textId="77777777" w:rsidR="005812F7" w:rsidRPr="00E04F78" w:rsidRDefault="005812F7" w:rsidP="006B046F">
      <w:pPr>
        <w:pStyle w:val="Bullets"/>
      </w:pPr>
      <w:r w:rsidRPr="00E04F78">
        <w:t>Respect the decisions of officials.</w:t>
      </w:r>
    </w:p>
    <w:p w14:paraId="61CB8EC4" w14:textId="77777777" w:rsidR="005812F7" w:rsidRPr="00E04F78" w:rsidRDefault="005812F7" w:rsidP="006B046F">
      <w:pPr>
        <w:pStyle w:val="Bullets"/>
      </w:pPr>
      <w:r w:rsidRPr="00E04F78">
        <w:t>Show an appreciation of ALL volunteers and their efforts.</w:t>
      </w:r>
    </w:p>
    <w:p w14:paraId="268FF521" w14:textId="77777777" w:rsidR="003D6897" w:rsidRDefault="003D6897">
      <w:pPr>
        <w:spacing w:before="0"/>
        <w:rPr>
          <w:rFonts w:cs="Arial"/>
          <w:b/>
        </w:rPr>
      </w:pPr>
      <w:r>
        <w:rPr>
          <w:rFonts w:cs="Arial"/>
          <w:b/>
        </w:rPr>
        <w:br w:type="page"/>
      </w:r>
    </w:p>
    <w:p w14:paraId="1A334690" w14:textId="5A8B2179" w:rsidR="005812F7" w:rsidRPr="005812F7" w:rsidRDefault="005812F7" w:rsidP="005812F7">
      <w:pPr>
        <w:rPr>
          <w:rFonts w:cs="Arial"/>
          <w:b/>
        </w:rPr>
      </w:pPr>
      <w:r w:rsidRPr="005812F7">
        <w:rPr>
          <w:rFonts w:cs="Arial"/>
          <w:b/>
        </w:rPr>
        <w:lastRenderedPageBreak/>
        <w:t>Code of Ethics and Behaviours for Coaches</w:t>
      </w:r>
    </w:p>
    <w:p w14:paraId="3C26D33C" w14:textId="56CC4BE8" w:rsidR="005812F7" w:rsidRPr="00E04F78" w:rsidRDefault="005812F7" w:rsidP="005812F7">
      <w:pPr>
        <w:rPr>
          <w:rFonts w:cs="Arial"/>
        </w:rPr>
      </w:pPr>
      <w:r w:rsidRPr="00E04F78">
        <w:rPr>
          <w:rFonts w:cs="Arial"/>
        </w:rPr>
        <w:t>In addition to the generic ethics and behaviours the following are more specific to this group</w:t>
      </w:r>
    </w:p>
    <w:p w14:paraId="3882853B" w14:textId="77777777" w:rsidR="005812F7" w:rsidRPr="00E04F78" w:rsidRDefault="005812F7" w:rsidP="006B046F">
      <w:pPr>
        <w:pStyle w:val="Bullets"/>
      </w:pPr>
      <w:r w:rsidRPr="00E04F78">
        <w:t>Respect the rights, dignity and worth of every person.</w:t>
      </w:r>
    </w:p>
    <w:p w14:paraId="023DF983" w14:textId="77777777" w:rsidR="005812F7" w:rsidRPr="00E04F78" w:rsidRDefault="005812F7" w:rsidP="006B046F">
      <w:pPr>
        <w:pStyle w:val="Bullets"/>
      </w:pPr>
      <w:r w:rsidRPr="00E04F78">
        <w:t>Help create an environment where all children and adults at risk have an equal opportunity to participate.</w:t>
      </w:r>
    </w:p>
    <w:p w14:paraId="1E99B83C" w14:textId="47E58283" w:rsidR="005812F7" w:rsidRPr="00E04F78" w:rsidRDefault="005812F7" w:rsidP="006B046F">
      <w:pPr>
        <w:pStyle w:val="Bullets"/>
      </w:pPr>
      <w:r w:rsidRPr="00E04F78">
        <w:t>Help create and maintain an environment free of fear and harassment</w:t>
      </w:r>
      <w:r w:rsidR="00AF2613">
        <w:t>.</w:t>
      </w:r>
    </w:p>
    <w:p w14:paraId="0A3D9EA2" w14:textId="41488E4A" w:rsidR="005812F7" w:rsidRPr="00E04F78" w:rsidRDefault="005812F7" w:rsidP="006B046F">
      <w:pPr>
        <w:pStyle w:val="Bullets"/>
      </w:pPr>
      <w:r w:rsidRPr="00E04F78">
        <w:t>Recognize the rights of parents, children and adults at risk to confer with other coaches</w:t>
      </w:r>
      <w:r w:rsidR="00AF2613">
        <w:t>.</w:t>
      </w:r>
    </w:p>
    <w:p w14:paraId="78FB663E" w14:textId="77777777" w:rsidR="005812F7" w:rsidRPr="00E04F78" w:rsidRDefault="005812F7" w:rsidP="006B046F">
      <w:pPr>
        <w:pStyle w:val="Bullets"/>
      </w:pPr>
      <w:r w:rsidRPr="00E04F78">
        <w:t>Do not discriminate on the grounds of sex, marital status, race, colour, disability, sexuality, age, religion or political opinion.</w:t>
      </w:r>
    </w:p>
    <w:p w14:paraId="5F8E5DF8" w14:textId="77777777" w:rsidR="005812F7" w:rsidRPr="00E04F78" w:rsidRDefault="005812F7" w:rsidP="006B046F">
      <w:pPr>
        <w:pStyle w:val="Bullets"/>
      </w:pPr>
      <w:r w:rsidRPr="00E04F78">
        <w:t>Do not condone or allow to go unchallenged any form of discrimination or prejudice.</w:t>
      </w:r>
    </w:p>
    <w:p w14:paraId="73B7E043" w14:textId="4BF417E6" w:rsidR="005812F7" w:rsidRPr="00E04F78" w:rsidRDefault="005812F7" w:rsidP="006B046F">
      <w:pPr>
        <w:pStyle w:val="Bullets"/>
      </w:pPr>
      <w:r w:rsidRPr="00E04F78">
        <w:t>Do not publicly critici</w:t>
      </w:r>
      <w:r w:rsidR="00A34836" w:rsidRPr="00533AED">
        <w:t>s</w:t>
      </w:r>
      <w:r w:rsidRPr="00E04F78">
        <w:t>e or engage in demeaning descriptions of others.</w:t>
      </w:r>
    </w:p>
    <w:p w14:paraId="70235D21" w14:textId="77777777" w:rsidR="005812F7" w:rsidRPr="00E04F78" w:rsidRDefault="005812F7" w:rsidP="006B046F">
      <w:pPr>
        <w:pStyle w:val="Bullets"/>
      </w:pPr>
      <w:r w:rsidRPr="00E04F78">
        <w:t>Develop relationships with parents, children and adults at risk based on openness, honesty, mutual trust and respect.</w:t>
      </w:r>
    </w:p>
    <w:p w14:paraId="17B89F52" w14:textId="77777777" w:rsidR="005812F7" w:rsidRPr="00E04F78" w:rsidRDefault="005812F7" w:rsidP="006B046F">
      <w:pPr>
        <w:pStyle w:val="Bullets"/>
      </w:pPr>
      <w:r w:rsidRPr="00E04F78">
        <w:t>Do not engage in any behaviour that constitutes any form of abuse (physical, sexual, emotional abuse, neglect or bullying).</w:t>
      </w:r>
    </w:p>
    <w:p w14:paraId="20C4C8A9" w14:textId="77777777" w:rsidR="005812F7" w:rsidRPr="00E04F78" w:rsidRDefault="005812F7" w:rsidP="006B046F">
      <w:pPr>
        <w:pStyle w:val="Bullets"/>
      </w:pPr>
      <w:r w:rsidRPr="00E04F78">
        <w:t>Be aware of the physical limits of children and adults at risk and ensure that training is appropriate.</w:t>
      </w:r>
    </w:p>
    <w:p w14:paraId="3852B3E4" w14:textId="4C5B6091" w:rsidR="005812F7" w:rsidRPr="00E04F78" w:rsidRDefault="005812F7" w:rsidP="006B046F">
      <w:pPr>
        <w:pStyle w:val="Bullets"/>
      </w:pPr>
      <w:r w:rsidRPr="00E04F78">
        <w:t>Ensure that physical contact is appropriate and necessary and is carried out within recommended guidelines</w:t>
      </w:r>
      <w:r w:rsidR="00AF2613">
        <w:t>.</w:t>
      </w:r>
    </w:p>
    <w:p w14:paraId="57CC0A05" w14:textId="77777777" w:rsidR="005812F7" w:rsidRPr="00E04F78" w:rsidRDefault="005812F7" w:rsidP="006B046F">
      <w:pPr>
        <w:pStyle w:val="Bullets"/>
      </w:pPr>
      <w:r w:rsidRPr="00E04F78">
        <w:t>Always try to work in an open environment (e.g. avoid private or unobserved situations).</w:t>
      </w:r>
    </w:p>
    <w:p w14:paraId="49A933A3" w14:textId="77777777" w:rsidR="005812F7" w:rsidRPr="00E04F78" w:rsidRDefault="005812F7" w:rsidP="006B046F">
      <w:pPr>
        <w:pStyle w:val="Bullets"/>
      </w:pPr>
      <w:r w:rsidRPr="00E04F78">
        <w:t>Do not engage in any form of sexually-related contact with children or adults at risk. Sexual innuendo, flirting or inappropriate gestures and terms are also unacceptable.</w:t>
      </w:r>
    </w:p>
    <w:p w14:paraId="7B2EDB8A" w14:textId="77777777" w:rsidR="005812F7" w:rsidRPr="00E04F78" w:rsidRDefault="005812F7" w:rsidP="006B046F">
      <w:pPr>
        <w:pStyle w:val="Bullets"/>
      </w:pPr>
      <w:r w:rsidRPr="00E04F78">
        <w:t>Explain to parents as appropriate, the potential impact of the coaching programme on the child or adult at risk.</w:t>
      </w:r>
    </w:p>
    <w:p w14:paraId="4FA9297A" w14:textId="77777777" w:rsidR="005812F7" w:rsidRPr="00E04F78" w:rsidRDefault="005812F7" w:rsidP="006B046F">
      <w:pPr>
        <w:pStyle w:val="Bullets"/>
      </w:pPr>
      <w:r w:rsidRPr="00E04F78">
        <w:t>Do not have a sexual relationship with someone under the age of 18 who you are coaching.</w:t>
      </w:r>
    </w:p>
    <w:p w14:paraId="27A92056" w14:textId="77777777" w:rsidR="005812F7" w:rsidRPr="00E04F78" w:rsidRDefault="005812F7" w:rsidP="006B046F">
      <w:pPr>
        <w:pStyle w:val="Bullets"/>
      </w:pPr>
      <w:r w:rsidRPr="00E04F78">
        <w:t>Ensure you adhere to the Safeguarding Policy, Guidelines and Templates.</w:t>
      </w:r>
    </w:p>
    <w:p w14:paraId="1E4A561E" w14:textId="77777777" w:rsidR="005812F7" w:rsidRPr="00E04F78" w:rsidRDefault="005812F7" w:rsidP="006B046F">
      <w:pPr>
        <w:pStyle w:val="Bullets"/>
      </w:pPr>
      <w:r w:rsidRPr="00E04F78">
        <w:t>Report any concerns you may have in relation to a child or an adult at risk or the behaviour of an adult, and follow reporting procedures.</w:t>
      </w:r>
    </w:p>
    <w:p w14:paraId="24D66C54" w14:textId="77777777" w:rsidR="005812F7" w:rsidRPr="00E04F78" w:rsidRDefault="005812F7" w:rsidP="006B046F">
      <w:pPr>
        <w:pStyle w:val="Bullets"/>
      </w:pPr>
      <w:r w:rsidRPr="00E04F78">
        <w:t>Demonstrate proper personal behaviour and conduct at all times.</w:t>
      </w:r>
    </w:p>
    <w:p w14:paraId="5106AB88" w14:textId="77777777" w:rsidR="005812F7" w:rsidRPr="00E04F78" w:rsidRDefault="005812F7" w:rsidP="006B046F">
      <w:pPr>
        <w:pStyle w:val="Bullets"/>
      </w:pPr>
      <w:r w:rsidRPr="00E04F78">
        <w:t>Develop an appropriate working relationship with children or adults at risk based on mutual trust and respect.</w:t>
      </w:r>
    </w:p>
    <w:p w14:paraId="07EF5228" w14:textId="77777777" w:rsidR="005812F7" w:rsidRPr="00E04F78" w:rsidRDefault="005812F7" w:rsidP="006B046F">
      <w:pPr>
        <w:pStyle w:val="Bullets"/>
      </w:pPr>
      <w:r w:rsidRPr="00E04F78">
        <w:lastRenderedPageBreak/>
        <w:t>Always emphasize that the well-being and safety of the child or adult at risk is more important than the development of performance.</w:t>
      </w:r>
    </w:p>
    <w:p w14:paraId="032F8288" w14:textId="77777777" w:rsidR="005812F7" w:rsidRPr="00E04F78" w:rsidRDefault="005812F7" w:rsidP="006B046F">
      <w:pPr>
        <w:pStyle w:val="Bullets"/>
      </w:pPr>
      <w:r w:rsidRPr="00E04F78">
        <w:t>Do not smoke, or drink alcohol, while actively working with children or adults at risk. Never use recreational or performance-enhancing drugs.</w:t>
      </w:r>
    </w:p>
    <w:p w14:paraId="50AF3F25" w14:textId="01F449DE" w:rsidR="005812F7" w:rsidRPr="00E04F78" w:rsidRDefault="005812F7" w:rsidP="006B046F">
      <w:pPr>
        <w:pStyle w:val="Bullets"/>
      </w:pPr>
      <w:r w:rsidRPr="00E04F78">
        <w:t>Attend appropriate training to enable you to keep up-to-date with your role and matters relating to the welfare of children and adults at risk</w:t>
      </w:r>
      <w:r w:rsidR="00AF2613">
        <w:t>.</w:t>
      </w:r>
    </w:p>
    <w:p w14:paraId="6E1660EF" w14:textId="7B2961F5" w:rsidR="005812F7" w:rsidRPr="00E04F78" w:rsidRDefault="00A34836" w:rsidP="006B046F">
      <w:pPr>
        <w:pStyle w:val="Bullets"/>
      </w:pPr>
      <w:r>
        <w:t xml:space="preserve">Hold “Coach Bowls” </w:t>
      </w:r>
      <w:r w:rsidR="005812F7" w:rsidRPr="00E04F78">
        <w:t>membership and hold relevant qualifications.</w:t>
      </w:r>
    </w:p>
    <w:p w14:paraId="6B919048" w14:textId="77777777" w:rsidR="005812F7" w:rsidRPr="00E04F78" w:rsidRDefault="005812F7" w:rsidP="006B046F">
      <w:pPr>
        <w:pStyle w:val="Bullets"/>
      </w:pPr>
      <w:r w:rsidRPr="00E04F78">
        <w:t>Ensure the necessary insurance cover is in place.</w:t>
      </w:r>
    </w:p>
    <w:p w14:paraId="04FDC551" w14:textId="3C4F39A7" w:rsidR="005812F7" w:rsidRPr="005812F7" w:rsidRDefault="005812F7" w:rsidP="005812F7">
      <w:pPr>
        <w:rPr>
          <w:rFonts w:cs="Arial"/>
          <w:b/>
        </w:rPr>
      </w:pPr>
      <w:r w:rsidRPr="005812F7">
        <w:rPr>
          <w:rFonts w:cs="Arial"/>
          <w:b/>
        </w:rPr>
        <w:t>Code of Ethics and Behaviours for Young People (under 18 years</w:t>
      </w:r>
      <w:r>
        <w:rPr>
          <w:rFonts w:cs="Arial"/>
          <w:b/>
        </w:rPr>
        <w:t xml:space="preserve"> of age</w:t>
      </w:r>
      <w:r w:rsidRPr="005812F7">
        <w:rPr>
          <w:rFonts w:cs="Arial"/>
          <w:b/>
        </w:rPr>
        <w:t>)</w:t>
      </w:r>
    </w:p>
    <w:p w14:paraId="16875B9E" w14:textId="77777777" w:rsidR="005812F7" w:rsidRPr="00E04F78" w:rsidRDefault="005812F7" w:rsidP="005812F7">
      <w:pPr>
        <w:rPr>
          <w:rFonts w:cs="Arial"/>
        </w:rPr>
      </w:pPr>
      <w:r w:rsidRPr="00E04F78">
        <w:rPr>
          <w:rFonts w:cs="Arial"/>
        </w:rPr>
        <w:t>In addition to the generic ethics and behaviours the following are more specific to this group</w:t>
      </w:r>
    </w:p>
    <w:p w14:paraId="61D27B4B" w14:textId="10C7B1E9" w:rsidR="005812F7" w:rsidRPr="00E04F78" w:rsidRDefault="005812F7" w:rsidP="006B046F">
      <w:pPr>
        <w:pStyle w:val="Bullets"/>
      </w:pPr>
      <w:r w:rsidRPr="00E04F78">
        <w:t>Always play fairly and apply bowls’ standards both on and off the rink</w:t>
      </w:r>
      <w:r w:rsidR="00AF2613">
        <w:t>.</w:t>
      </w:r>
    </w:p>
    <w:p w14:paraId="62D0E456" w14:textId="67ADAE88" w:rsidR="005812F7" w:rsidRPr="00E04F78" w:rsidRDefault="005812F7" w:rsidP="006B046F">
      <w:pPr>
        <w:pStyle w:val="Bullets"/>
      </w:pPr>
      <w:r w:rsidRPr="00E04F78">
        <w:t>Respect all advice that you are given</w:t>
      </w:r>
      <w:r w:rsidR="00AF2613">
        <w:t>.</w:t>
      </w:r>
    </w:p>
    <w:p w14:paraId="02D49F79" w14:textId="0CF05031" w:rsidR="005812F7" w:rsidRPr="00E04F78" w:rsidRDefault="005812F7" w:rsidP="006B046F">
      <w:pPr>
        <w:pStyle w:val="Bullets"/>
      </w:pPr>
      <w:r w:rsidRPr="00E04F78">
        <w:t>Treat others as you would wish to be treated</w:t>
      </w:r>
      <w:r w:rsidR="00AF2613">
        <w:t>.</w:t>
      </w:r>
    </w:p>
    <w:p w14:paraId="31F68B79" w14:textId="78D80EAB" w:rsidR="005812F7" w:rsidRPr="00E04F78" w:rsidRDefault="005812F7" w:rsidP="006B046F">
      <w:pPr>
        <w:pStyle w:val="Bullets"/>
      </w:pPr>
      <w:r w:rsidRPr="00E04F78">
        <w:t>Show respect for ALL players regardless of age, colour, disability or gender</w:t>
      </w:r>
      <w:r w:rsidR="00AF2613">
        <w:t>.</w:t>
      </w:r>
    </w:p>
    <w:p w14:paraId="5A51625F" w14:textId="54A4F6DC" w:rsidR="005812F7" w:rsidRPr="00E04F78" w:rsidRDefault="005812F7" w:rsidP="006B046F">
      <w:pPr>
        <w:pStyle w:val="Bullets"/>
      </w:pPr>
      <w:r w:rsidRPr="00E04F78">
        <w:t>Always report anything which worries you to a responsible adult (</w:t>
      </w:r>
      <w:r w:rsidR="00F35155">
        <w:t>Club Safeguarding Officer</w:t>
      </w:r>
      <w:r w:rsidRPr="00E04F78">
        <w:t>)</w:t>
      </w:r>
      <w:r w:rsidR="00AF2613">
        <w:t>.</w:t>
      </w:r>
    </w:p>
    <w:p w14:paraId="7F37B6F1" w14:textId="16DEDBAE" w:rsidR="005812F7" w:rsidRPr="00E04F78" w:rsidRDefault="005812F7" w:rsidP="006B046F">
      <w:pPr>
        <w:pStyle w:val="Bullets"/>
      </w:pPr>
      <w:r w:rsidRPr="00E04F78">
        <w:t>Speak out if you consider that you or others are being poorly treated</w:t>
      </w:r>
      <w:r w:rsidR="00AF2613">
        <w:t>.</w:t>
      </w:r>
    </w:p>
    <w:p w14:paraId="177232FD" w14:textId="6BAF3358" w:rsidR="005812F7" w:rsidRPr="00E04F78" w:rsidRDefault="005812F7" w:rsidP="006B046F">
      <w:pPr>
        <w:pStyle w:val="Bullets"/>
      </w:pPr>
      <w:r w:rsidRPr="00E04F78">
        <w:t>Always arrive on time and come prepared to play</w:t>
      </w:r>
      <w:r w:rsidR="00AF2613">
        <w:t>.</w:t>
      </w:r>
    </w:p>
    <w:p w14:paraId="131ADC12" w14:textId="0A66AB73" w:rsidR="005812F7" w:rsidRPr="00E04F78" w:rsidRDefault="005812F7" w:rsidP="006B046F">
      <w:pPr>
        <w:pStyle w:val="Bullets"/>
      </w:pPr>
      <w:r w:rsidRPr="00E04F78">
        <w:t>Always tell someone if you are leaving a venue or competition</w:t>
      </w:r>
      <w:r w:rsidR="00AF2613">
        <w:t>.</w:t>
      </w:r>
    </w:p>
    <w:p w14:paraId="08794EF2" w14:textId="77777777" w:rsidR="005812F7" w:rsidRPr="00E04F78" w:rsidRDefault="005812F7" w:rsidP="006B046F">
      <w:pPr>
        <w:pStyle w:val="Bullets"/>
      </w:pPr>
      <w:r w:rsidRPr="00E04F78">
        <w:t>Treat coaches and other members with respect at all times.</w:t>
      </w:r>
    </w:p>
    <w:p w14:paraId="30D65A6E" w14:textId="329714C1" w:rsidR="005812F7" w:rsidRPr="00E04F78" w:rsidRDefault="005812F7" w:rsidP="006B046F">
      <w:pPr>
        <w:pStyle w:val="Bullets"/>
      </w:pPr>
      <w:r w:rsidRPr="00E04F78">
        <w:t>Do not take part in any abusive, irresponsible,</w:t>
      </w:r>
      <w:r w:rsidR="00AF2613">
        <w:t xml:space="preserve"> </w:t>
      </w:r>
      <w:r w:rsidRPr="00E04F78">
        <w:t>inappropriate or illegal behavio</w:t>
      </w:r>
      <w:r w:rsidR="00AF2613">
        <w:t>u</w:t>
      </w:r>
      <w:r w:rsidRPr="00E04F78">
        <w:t>r</w:t>
      </w:r>
      <w:r w:rsidR="00AF2613">
        <w:t>.</w:t>
      </w:r>
    </w:p>
    <w:p w14:paraId="2A57F080" w14:textId="7394A837" w:rsidR="005812F7" w:rsidRPr="00E04F78" w:rsidRDefault="00AF2613" w:rsidP="006B046F">
      <w:pPr>
        <w:pStyle w:val="Bullets"/>
      </w:pPr>
      <w:r>
        <w:t>Do not consume alcohol</w:t>
      </w:r>
      <w:r w:rsidR="005812F7" w:rsidRPr="00E04F78">
        <w:t>, smoke, take illegal or performance-enhancing drugs or stimulants</w:t>
      </w:r>
      <w:r>
        <w:t>.</w:t>
      </w:r>
    </w:p>
    <w:p w14:paraId="0AB21D5E" w14:textId="22A7E3F9" w:rsidR="005812F7" w:rsidRPr="00E04F78" w:rsidRDefault="00AF2613" w:rsidP="006B046F">
      <w:pPr>
        <w:pStyle w:val="Bullets"/>
      </w:pPr>
      <w:r>
        <w:t>Do not use foul</w:t>
      </w:r>
      <w:r w:rsidR="005812F7" w:rsidRPr="00E04F78">
        <w:t xml:space="preserve"> or offensive language</w:t>
      </w:r>
      <w:r>
        <w:t>.</w:t>
      </w:r>
    </w:p>
    <w:p w14:paraId="6E1D61D5" w14:textId="78551C92" w:rsidR="005812F7" w:rsidRPr="00E04F78" w:rsidRDefault="005812F7" w:rsidP="005812F7">
      <w:pPr>
        <w:pStyle w:val="ListParagraph"/>
        <w:numPr>
          <w:ilvl w:val="0"/>
          <w:numId w:val="34"/>
        </w:numPr>
        <w:spacing w:before="120" w:line="264" w:lineRule="auto"/>
        <w:rPr>
          <w:rFonts w:cs="Arial"/>
        </w:rPr>
      </w:pPr>
      <w:r w:rsidRPr="00E04F78">
        <w:rPr>
          <w:rFonts w:cs="Arial"/>
        </w:rPr>
        <w:t>Do not publicly act disrespectfully to others</w:t>
      </w:r>
      <w:r w:rsidR="00AF2613">
        <w:rPr>
          <w:rFonts w:cs="Arial"/>
        </w:rPr>
        <w:t>.</w:t>
      </w:r>
    </w:p>
    <w:p w14:paraId="5AA1F578" w14:textId="501BF9FD" w:rsidR="005812F7" w:rsidRDefault="005812F7" w:rsidP="00582554">
      <w:pPr>
        <w:rPr>
          <w:rFonts w:cs="Arial"/>
          <w:lang w:eastAsia="en-GB"/>
        </w:rPr>
      </w:pPr>
    </w:p>
    <w:sectPr w:rsidR="005812F7" w:rsidSect="009F7510">
      <w:headerReference w:type="even" r:id="rId56"/>
      <w:headerReference w:type="default" r:id="rId57"/>
      <w:footerReference w:type="even" r:id="rId58"/>
      <w:footerReference w:type="default" r:id="rId59"/>
      <w:headerReference w:type="first" r:id="rId60"/>
      <w:footerReference w:type="first" r:id="rId61"/>
      <w:pgSz w:w="11906" w:h="16838" w:code="9"/>
      <w:pgMar w:top="1440" w:right="1440" w:bottom="1440" w:left="1440" w:header="0" w:footer="284" w:gutter="0"/>
      <w:pgBorders w:offsetFrom="page">
        <w:top w:val="single" w:sz="18" w:space="24" w:color="002060"/>
        <w:left w:val="single" w:sz="18" w:space="24" w:color="002060"/>
        <w:bottom w:val="single" w:sz="18" w:space="24" w:color="002060"/>
        <w:right w:val="single" w:sz="18" w:space="24" w:color="00206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6877" w14:textId="77777777" w:rsidR="0010182C" w:rsidRDefault="0010182C" w:rsidP="00BC3644">
      <w:pPr>
        <w:spacing w:after="0" w:line="240" w:lineRule="auto"/>
      </w:pPr>
      <w:r>
        <w:separator/>
      </w:r>
    </w:p>
  </w:endnote>
  <w:endnote w:type="continuationSeparator" w:id="0">
    <w:p w14:paraId="6F7394AD" w14:textId="77777777" w:rsidR="0010182C" w:rsidRDefault="0010182C" w:rsidP="00BC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01CA" w14:textId="3B51ABF7" w:rsidR="00EE3B00" w:rsidRPr="008161E7" w:rsidRDefault="00EE3B00" w:rsidP="008161E7">
    <w:pPr>
      <w:pStyle w:val="Footer"/>
      <w:rPr>
        <w:color w:val="002060"/>
        <w:sz w:val="18"/>
        <w:szCs w:val="18"/>
      </w:rPr>
    </w:pPr>
    <w:bookmarkStart w:id="5" w:name="_GoBack"/>
    <w:r w:rsidRPr="008161E7">
      <w:rPr>
        <w:color w:val="002060"/>
        <w:sz w:val="18"/>
        <w:szCs w:val="18"/>
      </w:rPr>
      <w:t>Safeguarding Bowls – May 201</w:t>
    </w:r>
    <w:r w:rsidR="008161E7" w:rsidRPr="008161E7">
      <w:rPr>
        <w:color w:val="002060"/>
        <w:sz w:val="18"/>
        <w:szCs w:val="18"/>
      </w:rPr>
      <w:t xml:space="preserve">9 </w:t>
    </w:r>
    <w:r w:rsidRPr="008161E7">
      <w:rPr>
        <w:color w:val="002060"/>
        <w:sz w:val="18"/>
        <w:szCs w:val="18"/>
      </w:rPr>
      <w:t xml:space="preserve">Guidelines Page </w:t>
    </w:r>
    <w:sdt>
      <w:sdtPr>
        <w:rPr>
          <w:color w:val="002060"/>
          <w:sz w:val="18"/>
          <w:szCs w:val="18"/>
        </w:rPr>
        <w:id w:val="-1302843900"/>
        <w:docPartObj>
          <w:docPartGallery w:val="Page Numbers (Bottom of Page)"/>
          <w:docPartUnique/>
        </w:docPartObj>
      </w:sdtPr>
      <w:sdtEndPr>
        <w:rPr>
          <w:noProof/>
        </w:rPr>
      </w:sdtEndPr>
      <w:sdtContent>
        <w:r w:rsidRPr="008161E7">
          <w:rPr>
            <w:color w:val="002060"/>
            <w:sz w:val="18"/>
            <w:szCs w:val="18"/>
          </w:rPr>
          <w:fldChar w:fldCharType="begin"/>
        </w:r>
        <w:r w:rsidRPr="008161E7">
          <w:rPr>
            <w:color w:val="002060"/>
            <w:sz w:val="18"/>
            <w:szCs w:val="18"/>
          </w:rPr>
          <w:instrText xml:space="preserve"> PAGE   \* MERGEFORMAT </w:instrText>
        </w:r>
        <w:r w:rsidRPr="008161E7">
          <w:rPr>
            <w:color w:val="002060"/>
            <w:sz w:val="18"/>
            <w:szCs w:val="18"/>
          </w:rPr>
          <w:fldChar w:fldCharType="separate"/>
        </w:r>
        <w:r w:rsidR="008161E7">
          <w:rPr>
            <w:noProof/>
            <w:color w:val="002060"/>
            <w:sz w:val="18"/>
            <w:szCs w:val="18"/>
          </w:rPr>
          <w:t>2</w:t>
        </w:r>
        <w:r w:rsidRPr="008161E7">
          <w:rPr>
            <w:noProof/>
            <w:color w:val="002060"/>
            <w:sz w:val="18"/>
            <w:szCs w:val="18"/>
          </w:rPr>
          <w:fldChar w:fldCharType="end"/>
        </w:r>
      </w:sdtContent>
    </w:sdt>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995F" w14:textId="5660BF3A" w:rsidR="00EE3B00" w:rsidRDefault="00EE3B00" w:rsidP="00FC4A72">
    <w:pPr>
      <w:pStyle w:val="Footer"/>
      <w:jc w:val="center"/>
    </w:pPr>
    <w:r>
      <w:t>Safeguarding Bowls – May 201</w:t>
    </w:r>
    <w:r w:rsidR="00F45219">
      <w:t>9</w:t>
    </w:r>
    <w:r>
      <w:br/>
      <w:t xml:space="preserve">Guidelines </w:t>
    </w:r>
    <w:r>
      <w:br/>
      <w:t xml:space="preserve">Page </w:t>
    </w:r>
    <w:sdt>
      <w:sdtPr>
        <w:id w:val="-832212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61E7">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A1D3" w14:textId="77777777" w:rsidR="008161E7" w:rsidRDefault="00816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14D9" w14:textId="77777777" w:rsidR="0010182C" w:rsidRDefault="0010182C" w:rsidP="00BC3644">
      <w:pPr>
        <w:spacing w:after="0" w:line="240" w:lineRule="auto"/>
      </w:pPr>
      <w:r>
        <w:separator/>
      </w:r>
    </w:p>
  </w:footnote>
  <w:footnote w:type="continuationSeparator" w:id="0">
    <w:p w14:paraId="025E4581" w14:textId="77777777" w:rsidR="0010182C" w:rsidRDefault="0010182C" w:rsidP="00BC3644">
      <w:pPr>
        <w:spacing w:after="0" w:line="240" w:lineRule="auto"/>
      </w:pPr>
      <w:r>
        <w:continuationSeparator/>
      </w:r>
    </w:p>
  </w:footnote>
  <w:footnote w:id="1">
    <w:p w14:paraId="3E8B0E78" w14:textId="77777777" w:rsidR="00EE3B00" w:rsidRDefault="00EE3B00">
      <w:pPr>
        <w:pStyle w:val="FootnoteText"/>
      </w:pPr>
      <w:r>
        <w:rPr>
          <w:rStyle w:val="FootnoteReference"/>
        </w:rPr>
        <w:footnoteRef/>
      </w:r>
      <w:r>
        <w:t xml:space="preserve"> The Bowling Development Alliance Safeguarding Bowls Policy and Guidelines provide guidance and templates to assist with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6EAB" w14:textId="77777777" w:rsidR="008161E7" w:rsidRDefault="00816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A6C5" w14:textId="77777777" w:rsidR="008161E7" w:rsidRDefault="00816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E057" w14:textId="76D257F6" w:rsidR="00EE3B00" w:rsidRDefault="00EE3B00" w:rsidP="00BC3644">
    <w:pPr>
      <w:pStyle w:val="Header"/>
      <w:ind w:left="-1418"/>
    </w:pPr>
    <w:r>
      <w:rPr>
        <w:noProof/>
      </w:rPr>
      <w:drawing>
        <wp:anchor distT="0" distB="0" distL="114300" distR="114300" simplePos="0" relativeHeight="251658240" behindDoc="0" locked="0" layoutInCell="1" allowOverlap="1" wp14:anchorId="7E8563E3" wp14:editId="7C0446D9">
          <wp:simplePos x="0" y="0"/>
          <wp:positionH relativeFrom="column">
            <wp:posOffset>-790575</wp:posOffset>
          </wp:positionH>
          <wp:positionV relativeFrom="paragraph">
            <wp:posOffset>228600</wp:posOffset>
          </wp:positionV>
          <wp:extent cx="1353600" cy="921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53600" cy="9216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36"/>
        <w:szCs w:val="36"/>
        <w:lang w:eastAsia="en-GB"/>
      </w:rPr>
      <w:drawing>
        <wp:inline distT="0" distB="0" distL="0" distR="0" wp14:anchorId="58682DC8" wp14:editId="2FB13876">
          <wp:extent cx="7606484" cy="1377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swish 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201" cy="1388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v:imagedata r:id="rId1" o:title="mso63B8"/>
      </v:shape>
    </w:pict>
  </w:numPicBullet>
  <w:abstractNum w:abstractNumId="0" w15:restartNumberingAfterBreak="0">
    <w:nsid w:val="00A16056"/>
    <w:multiLevelType w:val="hybridMultilevel"/>
    <w:tmpl w:val="396E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2D1"/>
    <w:multiLevelType w:val="hybridMultilevel"/>
    <w:tmpl w:val="B47A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B1A23"/>
    <w:multiLevelType w:val="hybridMultilevel"/>
    <w:tmpl w:val="D23A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E248F"/>
    <w:multiLevelType w:val="hybridMultilevel"/>
    <w:tmpl w:val="7376F6D2"/>
    <w:lvl w:ilvl="0" w:tplc="710E893C">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E4C53"/>
    <w:multiLevelType w:val="hybridMultilevel"/>
    <w:tmpl w:val="9834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37502"/>
    <w:multiLevelType w:val="hybridMultilevel"/>
    <w:tmpl w:val="1D6E821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171015"/>
    <w:multiLevelType w:val="hybridMultilevel"/>
    <w:tmpl w:val="692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B7050"/>
    <w:multiLevelType w:val="hybridMultilevel"/>
    <w:tmpl w:val="D56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F3136"/>
    <w:multiLevelType w:val="hybridMultilevel"/>
    <w:tmpl w:val="A394E480"/>
    <w:lvl w:ilvl="0" w:tplc="C6C4E70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F33E6"/>
    <w:multiLevelType w:val="hybridMultilevel"/>
    <w:tmpl w:val="7ED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F0945"/>
    <w:multiLevelType w:val="multilevel"/>
    <w:tmpl w:val="A21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E45896"/>
    <w:multiLevelType w:val="multilevel"/>
    <w:tmpl w:val="5FB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66BEA"/>
    <w:multiLevelType w:val="multilevel"/>
    <w:tmpl w:val="5E9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FD55D7"/>
    <w:multiLevelType w:val="hybridMultilevel"/>
    <w:tmpl w:val="DC6A4ED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D72B30"/>
    <w:multiLevelType w:val="hybridMultilevel"/>
    <w:tmpl w:val="1A0485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556A5"/>
    <w:multiLevelType w:val="hybridMultilevel"/>
    <w:tmpl w:val="8A18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D4131"/>
    <w:multiLevelType w:val="hybridMultilevel"/>
    <w:tmpl w:val="8EA8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31498"/>
    <w:multiLevelType w:val="hybridMultilevel"/>
    <w:tmpl w:val="60064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5D208E"/>
    <w:multiLevelType w:val="multilevel"/>
    <w:tmpl w:val="3E281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B4843"/>
    <w:multiLevelType w:val="hybridMultilevel"/>
    <w:tmpl w:val="DAB87D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41D53"/>
    <w:multiLevelType w:val="hybridMultilevel"/>
    <w:tmpl w:val="819234A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B0189"/>
    <w:multiLevelType w:val="hybridMultilevel"/>
    <w:tmpl w:val="95683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174FC"/>
    <w:multiLevelType w:val="hybridMultilevel"/>
    <w:tmpl w:val="5DD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460E6"/>
    <w:multiLevelType w:val="hybridMultilevel"/>
    <w:tmpl w:val="26D669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4538D"/>
    <w:multiLevelType w:val="hybridMultilevel"/>
    <w:tmpl w:val="14EAB1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B137C"/>
    <w:multiLevelType w:val="hybridMultilevel"/>
    <w:tmpl w:val="45CC2D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04AE2"/>
    <w:multiLevelType w:val="multilevel"/>
    <w:tmpl w:val="090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4A1374"/>
    <w:multiLevelType w:val="hybridMultilevel"/>
    <w:tmpl w:val="E94E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D16C6"/>
    <w:multiLevelType w:val="hybridMultilevel"/>
    <w:tmpl w:val="C454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5"/>
  </w:num>
  <w:num w:numId="4">
    <w:abstractNumId w:val="0"/>
  </w:num>
  <w:num w:numId="5">
    <w:abstractNumId w:val="28"/>
  </w:num>
  <w:num w:numId="6">
    <w:abstractNumId w:val="32"/>
  </w:num>
  <w:num w:numId="7">
    <w:abstractNumId w:val="7"/>
  </w:num>
  <w:num w:numId="8">
    <w:abstractNumId w:val="4"/>
  </w:num>
  <w:num w:numId="9">
    <w:abstractNumId w:val="20"/>
  </w:num>
  <w:num w:numId="10">
    <w:abstractNumId w:val="3"/>
  </w:num>
  <w:num w:numId="11">
    <w:abstractNumId w:val="27"/>
  </w:num>
  <w:num w:numId="12">
    <w:abstractNumId w:val="6"/>
  </w:num>
  <w:num w:numId="13">
    <w:abstractNumId w:val="11"/>
  </w:num>
  <w:num w:numId="14">
    <w:abstractNumId w:val="24"/>
  </w:num>
  <w:num w:numId="15">
    <w:abstractNumId w:val="10"/>
  </w:num>
  <w:num w:numId="16">
    <w:abstractNumId w:val="19"/>
  </w:num>
  <w:num w:numId="17">
    <w:abstractNumId w:val="37"/>
  </w:num>
  <w:num w:numId="18">
    <w:abstractNumId w:val="29"/>
  </w:num>
  <w:num w:numId="19">
    <w:abstractNumId w:val="22"/>
  </w:num>
  <w:num w:numId="20">
    <w:abstractNumId w:val="21"/>
  </w:num>
  <w:num w:numId="21">
    <w:abstractNumId w:val="18"/>
  </w:num>
  <w:num w:numId="22">
    <w:abstractNumId w:val="9"/>
  </w:num>
  <w:num w:numId="23">
    <w:abstractNumId w:val="35"/>
  </w:num>
  <w:num w:numId="24">
    <w:abstractNumId w:val="25"/>
  </w:num>
  <w:num w:numId="25">
    <w:abstractNumId w:val="31"/>
  </w:num>
  <w:num w:numId="26">
    <w:abstractNumId w:val="36"/>
  </w:num>
  <w:num w:numId="27">
    <w:abstractNumId w:val="34"/>
  </w:num>
  <w:num w:numId="28">
    <w:abstractNumId w:val="30"/>
  </w:num>
  <w:num w:numId="29">
    <w:abstractNumId w:val="2"/>
  </w:num>
  <w:num w:numId="30">
    <w:abstractNumId w:val="1"/>
  </w:num>
  <w:num w:numId="31">
    <w:abstractNumId w:val="8"/>
  </w:num>
  <w:num w:numId="32">
    <w:abstractNumId w:val="39"/>
  </w:num>
  <w:num w:numId="33">
    <w:abstractNumId w:val="13"/>
  </w:num>
  <w:num w:numId="34">
    <w:abstractNumId w:val="33"/>
  </w:num>
  <w:num w:numId="35">
    <w:abstractNumId w:val="12"/>
  </w:num>
  <w:num w:numId="36">
    <w:abstractNumId w:val="23"/>
  </w:num>
  <w:num w:numId="37">
    <w:abstractNumId w:val="26"/>
  </w:num>
  <w:num w:numId="38">
    <w:abstractNumId w:val="14"/>
  </w:num>
  <w:num w:numId="39">
    <w:abstractNumId w:val="17"/>
  </w:num>
  <w:num w:numId="4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BAB"/>
    <w:rsid w:val="000028FD"/>
    <w:rsid w:val="000158B4"/>
    <w:rsid w:val="00015EC5"/>
    <w:rsid w:val="0002258B"/>
    <w:rsid w:val="00034813"/>
    <w:rsid w:val="00040C67"/>
    <w:rsid w:val="00061C12"/>
    <w:rsid w:val="00066EBB"/>
    <w:rsid w:val="00080D12"/>
    <w:rsid w:val="00082B02"/>
    <w:rsid w:val="00082E1F"/>
    <w:rsid w:val="00092758"/>
    <w:rsid w:val="000A6D5B"/>
    <w:rsid w:val="000C1196"/>
    <w:rsid w:val="000C5B97"/>
    <w:rsid w:val="000F26F1"/>
    <w:rsid w:val="0010182C"/>
    <w:rsid w:val="0010370A"/>
    <w:rsid w:val="00115ED6"/>
    <w:rsid w:val="001203AE"/>
    <w:rsid w:val="0012089F"/>
    <w:rsid w:val="0012343A"/>
    <w:rsid w:val="0013503A"/>
    <w:rsid w:val="0014096A"/>
    <w:rsid w:val="00142959"/>
    <w:rsid w:val="001464B1"/>
    <w:rsid w:val="00150687"/>
    <w:rsid w:val="001518A9"/>
    <w:rsid w:val="00155A59"/>
    <w:rsid w:val="001673D2"/>
    <w:rsid w:val="001673DF"/>
    <w:rsid w:val="0017704E"/>
    <w:rsid w:val="001856A5"/>
    <w:rsid w:val="0019176F"/>
    <w:rsid w:val="00196EB4"/>
    <w:rsid w:val="001B5AC5"/>
    <w:rsid w:val="001B5BF8"/>
    <w:rsid w:val="001B70CB"/>
    <w:rsid w:val="001C1D11"/>
    <w:rsid w:val="001E6236"/>
    <w:rsid w:val="001E7EC9"/>
    <w:rsid w:val="001F4F81"/>
    <w:rsid w:val="001F5F7B"/>
    <w:rsid w:val="00201421"/>
    <w:rsid w:val="00201AAE"/>
    <w:rsid w:val="002135DA"/>
    <w:rsid w:val="00217D33"/>
    <w:rsid w:val="00220629"/>
    <w:rsid w:val="00224777"/>
    <w:rsid w:val="002306A9"/>
    <w:rsid w:val="00233D0D"/>
    <w:rsid w:val="00237C67"/>
    <w:rsid w:val="002467D7"/>
    <w:rsid w:val="00254256"/>
    <w:rsid w:val="00260AD7"/>
    <w:rsid w:val="00267762"/>
    <w:rsid w:val="00270820"/>
    <w:rsid w:val="00283213"/>
    <w:rsid w:val="0028780E"/>
    <w:rsid w:val="002A0E47"/>
    <w:rsid w:val="002A1BDC"/>
    <w:rsid w:val="002A36AC"/>
    <w:rsid w:val="002A3A33"/>
    <w:rsid w:val="002A5CD2"/>
    <w:rsid w:val="002A5EE4"/>
    <w:rsid w:val="002B201C"/>
    <w:rsid w:val="002D1368"/>
    <w:rsid w:val="002D5A33"/>
    <w:rsid w:val="002E6A4E"/>
    <w:rsid w:val="002F2711"/>
    <w:rsid w:val="00305761"/>
    <w:rsid w:val="003072FD"/>
    <w:rsid w:val="003251CE"/>
    <w:rsid w:val="00332EA6"/>
    <w:rsid w:val="00334012"/>
    <w:rsid w:val="00335D01"/>
    <w:rsid w:val="0034317D"/>
    <w:rsid w:val="00356BDC"/>
    <w:rsid w:val="00362E56"/>
    <w:rsid w:val="0036373A"/>
    <w:rsid w:val="00365631"/>
    <w:rsid w:val="00367161"/>
    <w:rsid w:val="00372D1A"/>
    <w:rsid w:val="00372E58"/>
    <w:rsid w:val="00376642"/>
    <w:rsid w:val="00376EF5"/>
    <w:rsid w:val="00386887"/>
    <w:rsid w:val="00390012"/>
    <w:rsid w:val="0039164E"/>
    <w:rsid w:val="00394234"/>
    <w:rsid w:val="003A3625"/>
    <w:rsid w:val="003A6AC5"/>
    <w:rsid w:val="003B205B"/>
    <w:rsid w:val="003C5BD5"/>
    <w:rsid w:val="003D6897"/>
    <w:rsid w:val="003D7B32"/>
    <w:rsid w:val="003E38A5"/>
    <w:rsid w:val="003F1BF2"/>
    <w:rsid w:val="003F433C"/>
    <w:rsid w:val="003F5E49"/>
    <w:rsid w:val="00414E1F"/>
    <w:rsid w:val="00417E87"/>
    <w:rsid w:val="00420CC4"/>
    <w:rsid w:val="0044085F"/>
    <w:rsid w:val="00450D69"/>
    <w:rsid w:val="00462737"/>
    <w:rsid w:val="0047375F"/>
    <w:rsid w:val="00475BA4"/>
    <w:rsid w:val="0049057C"/>
    <w:rsid w:val="00495337"/>
    <w:rsid w:val="004A0C2A"/>
    <w:rsid w:val="004A16EA"/>
    <w:rsid w:val="004A2C5A"/>
    <w:rsid w:val="004A391C"/>
    <w:rsid w:val="004A757B"/>
    <w:rsid w:val="004E0C4F"/>
    <w:rsid w:val="004E394C"/>
    <w:rsid w:val="004F2EFB"/>
    <w:rsid w:val="00523998"/>
    <w:rsid w:val="005271AC"/>
    <w:rsid w:val="00533AED"/>
    <w:rsid w:val="005464E1"/>
    <w:rsid w:val="005468AC"/>
    <w:rsid w:val="00546B69"/>
    <w:rsid w:val="005472A2"/>
    <w:rsid w:val="00552C98"/>
    <w:rsid w:val="005709ED"/>
    <w:rsid w:val="005812F7"/>
    <w:rsid w:val="00581437"/>
    <w:rsid w:val="00582554"/>
    <w:rsid w:val="00592A1B"/>
    <w:rsid w:val="005A552B"/>
    <w:rsid w:val="005A7781"/>
    <w:rsid w:val="005B0887"/>
    <w:rsid w:val="005B1FDA"/>
    <w:rsid w:val="005C2AC9"/>
    <w:rsid w:val="005C5CFB"/>
    <w:rsid w:val="005C60BC"/>
    <w:rsid w:val="005C6853"/>
    <w:rsid w:val="005C7CAB"/>
    <w:rsid w:val="005E2E03"/>
    <w:rsid w:val="005E79B6"/>
    <w:rsid w:val="005F0C8B"/>
    <w:rsid w:val="005F5BB3"/>
    <w:rsid w:val="005F62D1"/>
    <w:rsid w:val="006041A4"/>
    <w:rsid w:val="0060634B"/>
    <w:rsid w:val="006148C4"/>
    <w:rsid w:val="00621388"/>
    <w:rsid w:val="0063076F"/>
    <w:rsid w:val="0063143D"/>
    <w:rsid w:val="0064350D"/>
    <w:rsid w:val="006449FC"/>
    <w:rsid w:val="0064654A"/>
    <w:rsid w:val="00655FB4"/>
    <w:rsid w:val="00657B28"/>
    <w:rsid w:val="00661420"/>
    <w:rsid w:val="00661618"/>
    <w:rsid w:val="00662412"/>
    <w:rsid w:val="00680E42"/>
    <w:rsid w:val="00693A9B"/>
    <w:rsid w:val="006A0833"/>
    <w:rsid w:val="006B0173"/>
    <w:rsid w:val="006B046F"/>
    <w:rsid w:val="006B1D86"/>
    <w:rsid w:val="006B55CC"/>
    <w:rsid w:val="006B5828"/>
    <w:rsid w:val="006D0CED"/>
    <w:rsid w:val="006D749A"/>
    <w:rsid w:val="006E6379"/>
    <w:rsid w:val="006E688A"/>
    <w:rsid w:val="006F2F1F"/>
    <w:rsid w:val="006F3D59"/>
    <w:rsid w:val="006F4EF3"/>
    <w:rsid w:val="006F7CB8"/>
    <w:rsid w:val="007025E4"/>
    <w:rsid w:val="00702D1E"/>
    <w:rsid w:val="00713968"/>
    <w:rsid w:val="00734DF4"/>
    <w:rsid w:val="0075301E"/>
    <w:rsid w:val="00756500"/>
    <w:rsid w:val="00760856"/>
    <w:rsid w:val="00764680"/>
    <w:rsid w:val="00767BD6"/>
    <w:rsid w:val="007733A8"/>
    <w:rsid w:val="00775C9E"/>
    <w:rsid w:val="007A0993"/>
    <w:rsid w:val="007A2B27"/>
    <w:rsid w:val="007B1CA1"/>
    <w:rsid w:val="007B32F1"/>
    <w:rsid w:val="007B772F"/>
    <w:rsid w:val="007E2602"/>
    <w:rsid w:val="007F2232"/>
    <w:rsid w:val="008115D8"/>
    <w:rsid w:val="008161E7"/>
    <w:rsid w:val="00823934"/>
    <w:rsid w:val="00824B0D"/>
    <w:rsid w:val="00826DE5"/>
    <w:rsid w:val="0083377B"/>
    <w:rsid w:val="00834DDB"/>
    <w:rsid w:val="00851182"/>
    <w:rsid w:val="00863B45"/>
    <w:rsid w:val="0087531D"/>
    <w:rsid w:val="008B3295"/>
    <w:rsid w:val="008D6DF3"/>
    <w:rsid w:val="008F1530"/>
    <w:rsid w:val="00913491"/>
    <w:rsid w:val="00933BCB"/>
    <w:rsid w:val="00946852"/>
    <w:rsid w:val="00946C38"/>
    <w:rsid w:val="00956D12"/>
    <w:rsid w:val="0096433B"/>
    <w:rsid w:val="00970B6E"/>
    <w:rsid w:val="00980D30"/>
    <w:rsid w:val="00981287"/>
    <w:rsid w:val="0099470F"/>
    <w:rsid w:val="009A340F"/>
    <w:rsid w:val="009B1BE7"/>
    <w:rsid w:val="009B3773"/>
    <w:rsid w:val="009B4008"/>
    <w:rsid w:val="009B414A"/>
    <w:rsid w:val="009B4AD2"/>
    <w:rsid w:val="009C067A"/>
    <w:rsid w:val="009C5548"/>
    <w:rsid w:val="009D08CD"/>
    <w:rsid w:val="009E113E"/>
    <w:rsid w:val="009F7510"/>
    <w:rsid w:val="00A0083C"/>
    <w:rsid w:val="00A01415"/>
    <w:rsid w:val="00A050BE"/>
    <w:rsid w:val="00A2463C"/>
    <w:rsid w:val="00A27EEA"/>
    <w:rsid w:val="00A300A3"/>
    <w:rsid w:val="00A3028D"/>
    <w:rsid w:val="00A34836"/>
    <w:rsid w:val="00A4521C"/>
    <w:rsid w:val="00A5060D"/>
    <w:rsid w:val="00A52633"/>
    <w:rsid w:val="00A56E8A"/>
    <w:rsid w:val="00A61423"/>
    <w:rsid w:val="00A653AD"/>
    <w:rsid w:val="00A6665D"/>
    <w:rsid w:val="00A77A65"/>
    <w:rsid w:val="00A82F6C"/>
    <w:rsid w:val="00A97AB9"/>
    <w:rsid w:val="00AA1B8D"/>
    <w:rsid w:val="00AC0243"/>
    <w:rsid w:val="00AC5223"/>
    <w:rsid w:val="00AD3D2B"/>
    <w:rsid w:val="00AE3388"/>
    <w:rsid w:val="00AE352F"/>
    <w:rsid w:val="00AE5263"/>
    <w:rsid w:val="00AF0184"/>
    <w:rsid w:val="00AF2613"/>
    <w:rsid w:val="00B04D1F"/>
    <w:rsid w:val="00B14407"/>
    <w:rsid w:val="00B50F15"/>
    <w:rsid w:val="00B6250C"/>
    <w:rsid w:val="00B65322"/>
    <w:rsid w:val="00B66ABB"/>
    <w:rsid w:val="00B67F36"/>
    <w:rsid w:val="00B74105"/>
    <w:rsid w:val="00B80831"/>
    <w:rsid w:val="00B809D5"/>
    <w:rsid w:val="00B842E2"/>
    <w:rsid w:val="00B85914"/>
    <w:rsid w:val="00BA4C7C"/>
    <w:rsid w:val="00BB6E99"/>
    <w:rsid w:val="00BC2717"/>
    <w:rsid w:val="00BC3644"/>
    <w:rsid w:val="00BC7920"/>
    <w:rsid w:val="00BD1E0F"/>
    <w:rsid w:val="00BD2751"/>
    <w:rsid w:val="00BE57A1"/>
    <w:rsid w:val="00BE5E8F"/>
    <w:rsid w:val="00BE701A"/>
    <w:rsid w:val="00BF1D1C"/>
    <w:rsid w:val="00BF380D"/>
    <w:rsid w:val="00C01E33"/>
    <w:rsid w:val="00C06E3C"/>
    <w:rsid w:val="00C06EAD"/>
    <w:rsid w:val="00C17C83"/>
    <w:rsid w:val="00C234D4"/>
    <w:rsid w:val="00C27E0B"/>
    <w:rsid w:val="00C311E8"/>
    <w:rsid w:val="00C31901"/>
    <w:rsid w:val="00C37F75"/>
    <w:rsid w:val="00C51362"/>
    <w:rsid w:val="00C56C81"/>
    <w:rsid w:val="00C619E4"/>
    <w:rsid w:val="00C61C32"/>
    <w:rsid w:val="00C6247B"/>
    <w:rsid w:val="00C6455E"/>
    <w:rsid w:val="00C721F5"/>
    <w:rsid w:val="00C7480D"/>
    <w:rsid w:val="00C75123"/>
    <w:rsid w:val="00C75532"/>
    <w:rsid w:val="00C97244"/>
    <w:rsid w:val="00C976D8"/>
    <w:rsid w:val="00CA193A"/>
    <w:rsid w:val="00CA45AA"/>
    <w:rsid w:val="00CC3721"/>
    <w:rsid w:val="00CD0594"/>
    <w:rsid w:val="00CD6C23"/>
    <w:rsid w:val="00CE30A1"/>
    <w:rsid w:val="00CE660D"/>
    <w:rsid w:val="00CE66B8"/>
    <w:rsid w:val="00CF0962"/>
    <w:rsid w:val="00CF1671"/>
    <w:rsid w:val="00CF3E26"/>
    <w:rsid w:val="00CF4216"/>
    <w:rsid w:val="00D116E0"/>
    <w:rsid w:val="00D213D8"/>
    <w:rsid w:val="00D23045"/>
    <w:rsid w:val="00D45F2C"/>
    <w:rsid w:val="00D47FD2"/>
    <w:rsid w:val="00D50DD4"/>
    <w:rsid w:val="00D66446"/>
    <w:rsid w:val="00D80296"/>
    <w:rsid w:val="00DA3465"/>
    <w:rsid w:val="00DA495A"/>
    <w:rsid w:val="00DB7460"/>
    <w:rsid w:val="00DC1EA0"/>
    <w:rsid w:val="00DC2EA1"/>
    <w:rsid w:val="00DD58D3"/>
    <w:rsid w:val="00DE06AC"/>
    <w:rsid w:val="00DE2662"/>
    <w:rsid w:val="00DE474A"/>
    <w:rsid w:val="00DE757F"/>
    <w:rsid w:val="00DF36DD"/>
    <w:rsid w:val="00DF3FA0"/>
    <w:rsid w:val="00DF57C3"/>
    <w:rsid w:val="00E01B04"/>
    <w:rsid w:val="00E02E19"/>
    <w:rsid w:val="00E04EEA"/>
    <w:rsid w:val="00E0550C"/>
    <w:rsid w:val="00E0794B"/>
    <w:rsid w:val="00E27241"/>
    <w:rsid w:val="00E44B1E"/>
    <w:rsid w:val="00E7070C"/>
    <w:rsid w:val="00EA00A4"/>
    <w:rsid w:val="00EA5915"/>
    <w:rsid w:val="00EB0FC2"/>
    <w:rsid w:val="00EB3D7B"/>
    <w:rsid w:val="00EC0FC3"/>
    <w:rsid w:val="00EC3A71"/>
    <w:rsid w:val="00EE3B00"/>
    <w:rsid w:val="00EE7101"/>
    <w:rsid w:val="00EF18E0"/>
    <w:rsid w:val="00F236FD"/>
    <w:rsid w:val="00F2777C"/>
    <w:rsid w:val="00F32721"/>
    <w:rsid w:val="00F35155"/>
    <w:rsid w:val="00F358AF"/>
    <w:rsid w:val="00F409DA"/>
    <w:rsid w:val="00F40E79"/>
    <w:rsid w:val="00F45219"/>
    <w:rsid w:val="00F45345"/>
    <w:rsid w:val="00F5087A"/>
    <w:rsid w:val="00F51A36"/>
    <w:rsid w:val="00F62E4C"/>
    <w:rsid w:val="00F81BAB"/>
    <w:rsid w:val="00F845BF"/>
    <w:rsid w:val="00F872B3"/>
    <w:rsid w:val="00F903E1"/>
    <w:rsid w:val="00FA62C4"/>
    <w:rsid w:val="00FB7BBC"/>
    <w:rsid w:val="00FC22AD"/>
    <w:rsid w:val="00FC4A72"/>
    <w:rsid w:val="00FD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0E33"/>
  <w15:docId w15:val="{105CA07B-ACEE-4B7C-A993-C342E43F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045"/>
    <w:pPr>
      <w:spacing w:before="200"/>
    </w:pPr>
    <w:rPr>
      <w:rFonts w:ascii="Arial" w:hAnsi="Arial"/>
    </w:rPr>
  </w:style>
  <w:style w:type="paragraph" w:styleId="Heading1">
    <w:name w:val="heading 1"/>
    <w:basedOn w:val="Normal"/>
    <w:next w:val="Normal"/>
    <w:link w:val="Heading1Char"/>
    <w:autoRedefine/>
    <w:uiPriority w:val="9"/>
    <w:qFormat/>
    <w:rsid w:val="00F40E79"/>
    <w:pPr>
      <w:keepNext/>
      <w:keepLines/>
      <w:spacing w:line="240" w:lineRule="auto"/>
      <w:outlineLvl w:val="0"/>
    </w:pPr>
    <w:rPr>
      <w:rFonts w:eastAsiaTheme="majorEastAsia" w:cstheme="majorBidi"/>
      <w:b/>
      <w:bCs/>
      <w:sz w:val="28"/>
    </w:rPr>
  </w:style>
  <w:style w:type="paragraph" w:styleId="Heading2">
    <w:name w:val="heading 2"/>
    <w:basedOn w:val="Normal"/>
    <w:next w:val="Normal"/>
    <w:link w:val="Heading2Char"/>
    <w:autoRedefine/>
    <w:uiPriority w:val="9"/>
    <w:unhideWhenUsed/>
    <w:qFormat/>
    <w:rsid w:val="00756500"/>
    <w:pPr>
      <w:keepNext/>
      <w:keepLines/>
      <w:outlineLvl w:val="1"/>
    </w:pPr>
    <w:rPr>
      <w:rFonts w:eastAsiaTheme="majorEastAsia" w:cs="Arial"/>
      <w:b/>
      <w:bCs/>
      <w:noProof/>
      <w:sz w:val="24"/>
      <w:szCs w:val="24"/>
      <w:lang w:eastAsia="en-GB"/>
    </w:rPr>
  </w:style>
  <w:style w:type="paragraph" w:styleId="Heading3">
    <w:name w:val="heading 3"/>
    <w:basedOn w:val="Normal"/>
    <w:next w:val="Normal"/>
    <w:link w:val="Heading3Char"/>
    <w:autoRedefine/>
    <w:uiPriority w:val="9"/>
    <w:unhideWhenUsed/>
    <w:qFormat/>
    <w:rsid w:val="002D5A33"/>
    <w:pPr>
      <w:keepNext/>
      <w:keepLines/>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756500"/>
    <w:pPr>
      <w:keepNext/>
      <w:outlineLvl w:val="3"/>
    </w:pPr>
    <w:rPr>
      <w:b/>
      <w:sz w:val="24"/>
      <w:szCs w:val="24"/>
    </w:rPr>
  </w:style>
  <w:style w:type="paragraph" w:styleId="Heading5">
    <w:name w:val="heading 5"/>
    <w:basedOn w:val="Normal"/>
    <w:next w:val="Normal"/>
    <w:link w:val="Heading5Char"/>
    <w:uiPriority w:val="9"/>
    <w:unhideWhenUsed/>
    <w:qFormat/>
    <w:rsid w:val="001856A5"/>
    <w:pPr>
      <w:keepNext/>
      <w:outlineLvl w:val="4"/>
    </w:pPr>
    <w:rPr>
      <w:rFonts w:cs="Arial"/>
      <w:b/>
    </w:rPr>
  </w:style>
  <w:style w:type="paragraph" w:styleId="Heading6">
    <w:name w:val="heading 6"/>
    <w:basedOn w:val="Normal"/>
    <w:next w:val="Normal"/>
    <w:link w:val="Heading6Char"/>
    <w:uiPriority w:val="9"/>
    <w:semiHidden/>
    <w:unhideWhenUsed/>
    <w:qFormat/>
    <w:rsid w:val="002D5A33"/>
    <w:pPr>
      <w:keepNext/>
      <w:keepLines/>
      <w:spacing w:after="0" w:line="240" w:lineRule="auto"/>
      <w:outlineLvl w:val="5"/>
    </w:pPr>
    <w:rPr>
      <w:rFonts w:ascii="Cambria" w:eastAsia="Times New Roman" w:hAnsi="Cambria" w:cs="Times New Roman"/>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1BAB"/>
    <w:pPr>
      <w:ind w:left="720"/>
      <w:contextualSpacing/>
    </w:pPr>
  </w:style>
  <w:style w:type="table" w:styleId="TableGrid">
    <w:name w:val="Table Grid"/>
    <w:basedOn w:val="TableNormal"/>
    <w:uiPriority w:val="59"/>
    <w:rsid w:val="00F8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BAB"/>
    <w:rPr>
      <w:color w:val="0000FF" w:themeColor="hyperlink"/>
      <w:u w:val="single"/>
    </w:rPr>
  </w:style>
  <w:style w:type="character" w:customStyle="1" w:styleId="Heading1Char">
    <w:name w:val="Heading 1 Char"/>
    <w:basedOn w:val="DefaultParagraphFont"/>
    <w:link w:val="Heading1"/>
    <w:uiPriority w:val="9"/>
    <w:rsid w:val="00F40E79"/>
    <w:rPr>
      <w:rFonts w:ascii="Arial" w:eastAsiaTheme="majorEastAsia" w:hAnsi="Arial" w:cstheme="majorBidi"/>
      <w:b/>
      <w:bCs/>
      <w:sz w:val="28"/>
    </w:rPr>
  </w:style>
  <w:style w:type="character" w:customStyle="1" w:styleId="Heading2Char">
    <w:name w:val="Heading 2 Char"/>
    <w:basedOn w:val="DefaultParagraphFont"/>
    <w:link w:val="Heading2"/>
    <w:uiPriority w:val="9"/>
    <w:rsid w:val="00756500"/>
    <w:rPr>
      <w:rFonts w:ascii="Arial" w:eastAsiaTheme="majorEastAsia" w:hAnsi="Arial" w:cs="Arial"/>
      <w:b/>
      <w:bCs/>
      <w:noProof/>
      <w:sz w:val="24"/>
      <w:szCs w:val="24"/>
      <w:lang w:eastAsia="en-GB"/>
    </w:rPr>
  </w:style>
  <w:style w:type="character" w:customStyle="1" w:styleId="Heading3Char">
    <w:name w:val="Heading 3 Char"/>
    <w:basedOn w:val="DefaultParagraphFont"/>
    <w:link w:val="Heading3"/>
    <w:uiPriority w:val="9"/>
    <w:rsid w:val="002D5A33"/>
    <w:rPr>
      <w:rFonts w:eastAsiaTheme="majorEastAsia" w:cstheme="majorBidi"/>
      <w:b/>
      <w:bCs/>
      <w:sz w:val="28"/>
      <w:szCs w:val="28"/>
    </w:rPr>
  </w:style>
  <w:style w:type="character" w:customStyle="1" w:styleId="Heading6Char">
    <w:name w:val="Heading 6 Char"/>
    <w:basedOn w:val="DefaultParagraphFont"/>
    <w:link w:val="Heading6"/>
    <w:uiPriority w:val="9"/>
    <w:semiHidden/>
    <w:rsid w:val="002D5A33"/>
    <w:rPr>
      <w:rFonts w:ascii="Cambria" w:eastAsia="Times New Roman" w:hAnsi="Cambria" w:cs="Times New Roman"/>
      <w:i/>
      <w:iCs/>
      <w:color w:val="243F60"/>
      <w:sz w:val="20"/>
    </w:rPr>
  </w:style>
  <w:style w:type="paragraph" w:customStyle="1" w:styleId="Bullets">
    <w:name w:val="Bullets"/>
    <w:basedOn w:val="Normal"/>
    <w:autoRedefine/>
    <w:qFormat/>
    <w:rsid w:val="006B046F"/>
    <w:pPr>
      <w:numPr>
        <w:numId w:val="7"/>
      </w:numPr>
      <w:spacing w:before="0"/>
      <w:ind w:left="714" w:hanging="357"/>
    </w:pPr>
  </w:style>
  <w:style w:type="paragraph" w:styleId="Header">
    <w:name w:val="header"/>
    <w:basedOn w:val="Normal"/>
    <w:link w:val="HeaderChar"/>
    <w:uiPriority w:val="99"/>
    <w:unhideWhenUsed/>
    <w:rsid w:val="002D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33"/>
  </w:style>
  <w:style w:type="paragraph" w:styleId="Footer">
    <w:name w:val="footer"/>
    <w:basedOn w:val="Normal"/>
    <w:link w:val="FooterChar"/>
    <w:uiPriority w:val="99"/>
    <w:unhideWhenUsed/>
    <w:rsid w:val="002D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33"/>
  </w:style>
  <w:style w:type="paragraph" w:styleId="BalloonText">
    <w:name w:val="Balloon Text"/>
    <w:basedOn w:val="Normal"/>
    <w:link w:val="BalloonTextChar"/>
    <w:uiPriority w:val="99"/>
    <w:semiHidden/>
    <w:unhideWhenUsed/>
    <w:rsid w:val="002D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33"/>
    <w:rPr>
      <w:rFonts w:ascii="Tahoma" w:hAnsi="Tahoma" w:cs="Tahoma"/>
      <w:sz w:val="16"/>
      <w:szCs w:val="16"/>
    </w:rPr>
  </w:style>
  <w:style w:type="paragraph" w:styleId="NoSpacing">
    <w:name w:val="No Spacing"/>
    <w:qFormat/>
    <w:rsid w:val="006B1D86"/>
    <w:pPr>
      <w:spacing w:after="0" w:line="240" w:lineRule="auto"/>
    </w:pPr>
    <w:rPr>
      <w:rFonts w:ascii="Arial" w:hAnsi="Arial"/>
    </w:rPr>
  </w:style>
  <w:style w:type="character" w:styleId="SubtleReference">
    <w:name w:val="Subtle Reference"/>
    <w:basedOn w:val="DefaultParagraphFont"/>
    <w:uiPriority w:val="31"/>
    <w:qFormat/>
    <w:rsid w:val="002D5A33"/>
    <w:rPr>
      <w:smallCaps/>
      <w:color w:val="C0504D" w:themeColor="accent2"/>
      <w:u w:val="single"/>
    </w:rPr>
  </w:style>
  <w:style w:type="paragraph" w:styleId="Title">
    <w:name w:val="Title"/>
    <w:basedOn w:val="Normal"/>
    <w:next w:val="Normal"/>
    <w:link w:val="TitleChar"/>
    <w:uiPriority w:val="10"/>
    <w:qFormat/>
    <w:rsid w:val="002D5A3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D5A33"/>
    <w:rPr>
      <w:rFonts w:ascii="Cambria" w:eastAsia="Times New Roman" w:hAnsi="Cambria" w:cs="Times New Roman"/>
      <w:color w:val="17365D"/>
      <w:spacing w:val="5"/>
      <w:kern w:val="28"/>
      <w:sz w:val="52"/>
      <w:szCs w:val="52"/>
    </w:rPr>
  </w:style>
  <w:style w:type="paragraph" w:customStyle="1" w:styleId="rhscontactname">
    <w:name w:val="rhscontactname"/>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D5A33"/>
    <w:rPr>
      <w:b/>
      <w:bCs/>
    </w:rPr>
  </w:style>
  <w:style w:type="paragraph" w:customStyle="1" w:styleId="email">
    <w:name w:val="email"/>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2D5A33"/>
  </w:style>
  <w:style w:type="paragraph" w:styleId="HTMLAddress">
    <w:name w:val="HTML Address"/>
    <w:basedOn w:val="Normal"/>
    <w:link w:val="HTMLAddressChar"/>
    <w:uiPriority w:val="99"/>
    <w:semiHidden/>
    <w:unhideWhenUsed/>
    <w:rsid w:val="002D5A33"/>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D5A33"/>
    <w:rPr>
      <w:rFonts w:ascii="Times New Roman" w:eastAsia="Times New Roman" w:hAnsi="Times New Roman" w:cs="Times New Roman"/>
      <w:i/>
      <w:iCs/>
      <w:sz w:val="24"/>
      <w:szCs w:val="24"/>
      <w:lang w:eastAsia="en-GB"/>
    </w:rPr>
  </w:style>
  <w:style w:type="character" w:customStyle="1" w:styleId="street-address">
    <w:name w:val="street-address"/>
    <w:basedOn w:val="DefaultParagraphFont"/>
    <w:rsid w:val="002D5A33"/>
  </w:style>
  <w:style w:type="character" w:customStyle="1" w:styleId="locality">
    <w:name w:val="locality"/>
    <w:basedOn w:val="DefaultParagraphFont"/>
    <w:rsid w:val="002D5A33"/>
  </w:style>
  <w:style w:type="character" w:customStyle="1" w:styleId="postal-code">
    <w:name w:val="postal-code"/>
    <w:basedOn w:val="DefaultParagraphFont"/>
    <w:rsid w:val="002D5A33"/>
  </w:style>
  <w:style w:type="character" w:customStyle="1" w:styleId="value">
    <w:name w:val="value"/>
    <w:basedOn w:val="DefaultParagraphFont"/>
    <w:rsid w:val="002D5A33"/>
  </w:style>
  <w:style w:type="character" w:customStyle="1" w:styleId="brown">
    <w:name w:val="brown"/>
    <w:basedOn w:val="DefaultParagraphFont"/>
    <w:rsid w:val="002D5A33"/>
  </w:style>
  <w:style w:type="paragraph" w:customStyle="1" w:styleId="introcopy">
    <w:name w:val="introcopy"/>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ght">
    <w:name w:val="tight"/>
    <w:basedOn w:val="DefaultParagraphFont"/>
    <w:rsid w:val="002D5A33"/>
  </w:style>
  <w:style w:type="paragraph" w:customStyle="1" w:styleId="tight1">
    <w:name w:val="tight1"/>
    <w:basedOn w:val="Normal"/>
    <w:rsid w:val="002D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2D5A33"/>
    <w:rPr>
      <w:i/>
      <w:iCs/>
    </w:rPr>
  </w:style>
  <w:style w:type="paragraph" w:customStyle="1" w:styleId="Default">
    <w:name w:val="Default"/>
    <w:rsid w:val="002D5A33"/>
    <w:pPr>
      <w:autoSpaceDE w:val="0"/>
      <w:autoSpaceDN w:val="0"/>
      <w:adjustRightInd w:val="0"/>
      <w:spacing w:after="0" w:line="240" w:lineRule="auto"/>
    </w:pPr>
    <w:rPr>
      <w:rFonts w:ascii="Arial" w:eastAsia="Calibri" w:hAnsi="Arial" w:cs="Arial"/>
      <w:color w:val="000000"/>
      <w:sz w:val="24"/>
      <w:szCs w:val="24"/>
    </w:rPr>
  </w:style>
  <w:style w:type="character" w:customStyle="1" w:styleId="highlight">
    <w:name w:val="highlight"/>
    <w:basedOn w:val="DefaultParagraphFont"/>
    <w:rsid w:val="002D5A33"/>
  </w:style>
  <w:style w:type="character" w:customStyle="1" w:styleId="green">
    <w:name w:val="green"/>
    <w:basedOn w:val="DefaultParagraphFont"/>
    <w:rsid w:val="002D5A33"/>
  </w:style>
  <w:style w:type="character" w:customStyle="1" w:styleId="rm">
    <w:name w:val="rm"/>
    <w:basedOn w:val="DefaultParagraphFont"/>
    <w:rsid w:val="002D5A33"/>
  </w:style>
  <w:style w:type="paragraph" w:styleId="BodyText3">
    <w:name w:val="Body Text 3"/>
    <w:basedOn w:val="Default"/>
    <w:next w:val="Default"/>
    <w:link w:val="BodyText3Char"/>
    <w:uiPriority w:val="99"/>
    <w:rsid w:val="002D5A33"/>
    <w:rPr>
      <w:rFonts w:ascii="Calibri" w:hAnsi="Calibri" w:cs="Times New Roman"/>
      <w:color w:val="auto"/>
    </w:rPr>
  </w:style>
  <w:style w:type="character" w:customStyle="1" w:styleId="BodyText3Char">
    <w:name w:val="Body Text 3 Char"/>
    <w:basedOn w:val="DefaultParagraphFont"/>
    <w:link w:val="BodyText3"/>
    <w:uiPriority w:val="99"/>
    <w:rsid w:val="002D5A33"/>
    <w:rPr>
      <w:rFonts w:ascii="Calibri" w:eastAsia="Calibri" w:hAnsi="Calibri" w:cs="Times New Roman"/>
      <w:sz w:val="24"/>
      <w:szCs w:val="24"/>
    </w:rPr>
  </w:style>
  <w:style w:type="character" w:styleId="FollowedHyperlink">
    <w:name w:val="FollowedHyperlink"/>
    <w:uiPriority w:val="99"/>
    <w:semiHidden/>
    <w:unhideWhenUsed/>
    <w:rsid w:val="002D5A33"/>
    <w:rPr>
      <w:color w:val="800080"/>
      <w:u w:val="single"/>
    </w:rPr>
  </w:style>
  <w:style w:type="character" w:styleId="HTMLCite">
    <w:name w:val="HTML Cite"/>
    <w:uiPriority w:val="99"/>
    <w:semiHidden/>
    <w:unhideWhenUsed/>
    <w:rsid w:val="002D5A33"/>
    <w:rPr>
      <w:i/>
      <w:iCs/>
    </w:rPr>
  </w:style>
  <w:style w:type="paragraph" w:styleId="FootnoteText">
    <w:name w:val="footnote text"/>
    <w:basedOn w:val="Normal"/>
    <w:link w:val="FootnoteTextChar"/>
    <w:uiPriority w:val="99"/>
    <w:semiHidden/>
    <w:unhideWhenUsed/>
    <w:rsid w:val="00693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A9B"/>
    <w:rPr>
      <w:sz w:val="20"/>
      <w:szCs w:val="20"/>
    </w:rPr>
  </w:style>
  <w:style w:type="character" w:styleId="FootnoteReference">
    <w:name w:val="footnote reference"/>
    <w:basedOn w:val="DefaultParagraphFont"/>
    <w:uiPriority w:val="99"/>
    <w:semiHidden/>
    <w:unhideWhenUsed/>
    <w:rsid w:val="00693A9B"/>
    <w:rPr>
      <w:vertAlign w:val="superscript"/>
    </w:rPr>
  </w:style>
  <w:style w:type="character" w:styleId="CommentReference">
    <w:name w:val="annotation reference"/>
    <w:basedOn w:val="DefaultParagraphFont"/>
    <w:uiPriority w:val="99"/>
    <w:semiHidden/>
    <w:unhideWhenUsed/>
    <w:rsid w:val="00B85914"/>
    <w:rPr>
      <w:sz w:val="16"/>
      <w:szCs w:val="16"/>
    </w:rPr>
  </w:style>
  <w:style w:type="paragraph" w:styleId="CommentText">
    <w:name w:val="annotation text"/>
    <w:basedOn w:val="Normal"/>
    <w:link w:val="CommentTextChar"/>
    <w:uiPriority w:val="99"/>
    <w:semiHidden/>
    <w:unhideWhenUsed/>
    <w:rsid w:val="00B85914"/>
    <w:pPr>
      <w:spacing w:line="240" w:lineRule="auto"/>
    </w:pPr>
    <w:rPr>
      <w:sz w:val="20"/>
      <w:szCs w:val="20"/>
    </w:rPr>
  </w:style>
  <w:style w:type="character" w:customStyle="1" w:styleId="CommentTextChar">
    <w:name w:val="Comment Text Char"/>
    <w:basedOn w:val="DefaultParagraphFont"/>
    <w:link w:val="CommentText"/>
    <w:uiPriority w:val="99"/>
    <w:semiHidden/>
    <w:rsid w:val="00B85914"/>
    <w:rPr>
      <w:sz w:val="20"/>
      <w:szCs w:val="20"/>
    </w:rPr>
  </w:style>
  <w:style w:type="paragraph" w:styleId="CommentSubject">
    <w:name w:val="annotation subject"/>
    <w:basedOn w:val="CommentText"/>
    <w:next w:val="CommentText"/>
    <w:link w:val="CommentSubjectChar"/>
    <w:uiPriority w:val="99"/>
    <w:semiHidden/>
    <w:unhideWhenUsed/>
    <w:rsid w:val="00B85914"/>
    <w:rPr>
      <w:b/>
      <w:bCs/>
    </w:rPr>
  </w:style>
  <w:style w:type="character" w:customStyle="1" w:styleId="CommentSubjectChar">
    <w:name w:val="Comment Subject Char"/>
    <w:basedOn w:val="CommentTextChar"/>
    <w:link w:val="CommentSubject"/>
    <w:uiPriority w:val="99"/>
    <w:semiHidden/>
    <w:rsid w:val="00B85914"/>
    <w:rPr>
      <w:b/>
      <w:bCs/>
      <w:sz w:val="20"/>
      <w:szCs w:val="20"/>
    </w:rPr>
  </w:style>
  <w:style w:type="paragraph" w:customStyle="1" w:styleId="bullet">
    <w:name w:val="bullet"/>
    <w:basedOn w:val="ListParagraph"/>
    <w:link w:val="bulletChar"/>
    <w:qFormat/>
    <w:rsid w:val="00D50DD4"/>
    <w:pPr>
      <w:numPr>
        <w:numId w:val="9"/>
      </w:numPr>
      <w:spacing w:after="0" w:line="240" w:lineRule="auto"/>
    </w:pPr>
    <w:rPr>
      <w:rFonts w:eastAsia="Calibri" w:cs="Calibri"/>
    </w:rPr>
  </w:style>
  <w:style w:type="character" w:customStyle="1" w:styleId="ListParagraphChar">
    <w:name w:val="List Paragraph Char"/>
    <w:link w:val="ListParagraph"/>
    <w:uiPriority w:val="34"/>
    <w:rsid w:val="00D50DD4"/>
    <w:rPr>
      <w:rFonts w:ascii="Arial" w:hAnsi="Arial"/>
    </w:rPr>
  </w:style>
  <w:style w:type="character" w:customStyle="1" w:styleId="bulletChar">
    <w:name w:val="bullet Char"/>
    <w:link w:val="bullet"/>
    <w:rsid w:val="00D50DD4"/>
    <w:rPr>
      <w:rFonts w:ascii="Arial" w:eastAsia="Calibri" w:hAnsi="Arial" w:cs="Calibri"/>
    </w:rPr>
  </w:style>
  <w:style w:type="character" w:customStyle="1" w:styleId="Heading4Char">
    <w:name w:val="Heading 4 Char"/>
    <w:basedOn w:val="DefaultParagraphFont"/>
    <w:link w:val="Heading4"/>
    <w:uiPriority w:val="9"/>
    <w:rsid w:val="00756500"/>
    <w:rPr>
      <w:rFonts w:ascii="Arial" w:hAnsi="Arial"/>
      <w:b/>
      <w:sz w:val="24"/>
      <w:szCs w:val="24"/>
    </w:rPr>
  </w:style>
  <w:style w:type="paragraph" w:styleId="BodyText">
    <w:name w:val="Body Text"/>
    <w:basedOn w:val="Normal"/>
    <w:link w:val="BodyTextChar"/>
    <w:uiPriority w:val="99"/>
    <w:unhideWhenUsed/>
    <w:rsid w:val="00F5087A"/>
    <w:rPr>
      <w:rFonts w:cs="Arial"/>
    </w:rPr>
  </w:style>
  <w:style w:type="character" w:customStyle="1" w:styleId="BodyTextChar">
    <w:name w:val="Body Text Char"/>
    <w:basedOn w:val="DefaultParagraphFont"/>
    <w:link w:val="BodyText"/>
    <w:uiPriority w:val="99"/>
    <w:rsid w:val="00F5087A"/>
    <w:rPr>
      <w:rFonts w:ascii="Arial" w:hAnsi="Arial" w:cs="Arial"/>
    </w:rPr>
  </w:style>
  <w:style w:type="character" w:customStyle="1" w:styleId="Heading5Char">
    <w:name w:val="Heading 5 Char"/>
    <w:basedOn w:val="DefaultParagraphFont"/>
    <w:link w:val="Heading5"/>
    <w:uiPriority w:val="9"/>
    <w:rsid w:val="001856A5"/>
    <w:rPr>
      <w:rFonts w:ascii="Arial" w:hAnsi="Arial" w:cs="Arial"/>
      <w:b/>
    </w:rPr>
  </w:style>
  <w:style w:type="character" w:styleId="UnresolvedMention">
    <w:name w:val="Unresolved Mention"/>
    <w:basedOn w:val="DefaultParagraphFont"/>
    <w:uiPriority w:val="99"/>
    <w:semiHidden/>
    <w:unhideWhenUsed/>
    <w:rsid w:val="005F62D1"/>
    <w:rPr>
      <w:color w:val="808080"/>
      <w:shd w:val="clear" w:color="auto" w:fill="E6E6E6"/>
    </w:rPr>
  </w:style>
  <w:style w:type="character" w:customStyle="1" w:styleId="y0nh2b">
    <w:name w:val="y0nh2b"/>
    <w:basedOn w:val="DefaultParagraphFont"/>
    <w:rsid w:val="00D8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safeguardingbowls.org/training.html" TargetMode="External"/><Relationship Id="rId26" Type="http://schemas.openxmlformats.org/officeDocument/2006/relationships/hyperlink" Target="http://www.thecpsu.org.uk" TargetMode="External"/><Relationship Id="rId39" Type="http://schemas.openxmlformats.org/officeDocument/2006/relationships/hyperlink" Target="http://www.stopitnow.org.uk" TargetMode="External"/><Relationship Id="rId21" Type="http://schemas.openxmlformats.org/officeDocument/2006/relationships/image" Target="media/image7.emf"/><Relationship Id="rId34" Type="http://schemas.openxmlformats.org/officeDocument/2006/relationships/hyperlink" Target="http://www.lanternproject.org.uk/" TargetMode="External"/><Relationship Id="rId42" Type="http://schemas.openxmlformats.org/officeDocument/2006/relationships/hyperlink" Target="http://www.childprotectioncompany.com/CPC/local-safeguarding-adults-boards" TargetMode="External"/><Relationship Id="rId47" Type="http://schemas.openxmlformats.org/officeDocument/2006/relationships/hyperlink" Target="mailto:Nottsfedbowls@gmail.com" TargetMode="External"/><Relationship Id="rId50" Type="http://schemas.openxmlformats.org/officeDocument/2006/relationships/hyperlink" Target="http://www.sportscoachuk.org" TargetMode="External"/><Relationship Id="rId55" Type="http://schemas.openxmlformats.org/officeDocument/2006/relationships/image" Target="media/image8.emf"/><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hecpsu.org.uk/resource-library/2016/webinar-keeping-children-safe-online/" TargetMode="External"/><Relationship Id="rId20" Type="http://schemas.openxmlformats.org/officeDocument/2006/relationships/hyperlink" Target="https://assets.publishing.service.gov.uk/government/uploads/system/uploads/attachment_data/file/758275/ENGLISH_-_DBS_Checks_in_Sports_-_Working_with_Adults.pdf" TargetMode="External"/><Relationship Id="rId29" Type="http://schemas.openxmlformats.org/officeDocument/2006/relationships/hyperlink" Target="http://www.childline.org.uk" TargetMode="External"/><Relationship Id="rId41" Type="http://schemas.openxmlformats.org/officeDocument/2006/relationships/hyperlink" Target="http://www.childprotectioncompany.com/CPC/local-safeguarding-children-boards" TargetMode="External"/><Relationship Id="rId54" Type="http://schemas.openxmlformats.org/officeDocument/2006/relationships/hyperlink" Target="http://www.childreningolf.org/sites/default/files/Photography%20Registration%20Form_0.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think.direct.gov.uk/" TargetMode="External"/><Relationship Id="rId32" Type="http://schemas.openxmlformats.org/officeDocument/2006/relationships/hyperlink" Target="http://www.frg.org.uk" TargetMode="External"/><Relationship Id="rId37" Type="http://schemas.openxmlformats.org/officeDocument/2006/relationships/hyperlink" Target="https://rapecrisis.org.uk/get-help/find-a-rape-crisis-centre" TargetMode="External"/><Relationship Id="rId40" Type="http://schemas.openxmlformats.org/officeDocument/2006/relationships/hyperlink" Target="http://www.survivorsuk.org" TargetMode="External"/><Relationship Id="rId45" Type="http://schemas.openxmlformats.org/officeDocument/2006/relationships/hyperlink" Target="mailto:joanneshore@eiba.co.uk" TargetMode="External"/><Relationship Id="rId53" Type="http://schemas.openxmlformats.org/officeDocument/2006/relationships/hyperlink" Target="http://www.coachbowls.org"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hyperlink" Target="http://www.childcarseats.org.uk" TargetMode="External"/><Relationship Id="rId28" Type="http://schemas.openxmlformats.org/officeDocument/2006/relationships/hyperlink" Target="http://www.breakingfreesupport.co.uk/" TargetMode="External"/><Relationship Id="rId36" Type="http://schemas.openxmlformats.org/officeDocument/2006/relationships/hyperlink" Target="http://www.nspcc.org.uk" TargetMode="External"/><Relationship Id="rId49" Type="http://schemas.openxmlformats.org/officeDocument/2006/relationships/hyperlink" Target="http://www.cspnetwork.org"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58272/ENGLISH_-_DBS_Checks_in_Sports_-_Working_with_Children_LATEST.pdf" TargetMode="External"/><Relationship Id="rId31" Type="http://schemas.openxmlformats.org/officeDocument/2006/relationships/hyperlink" Target="https://www.gov.uk/government/publications/preventing-and-tackling-bullying" TargetMode="External"/><Relationship Id="rId44" Type="http://schemas.openxmlformats.org/officeDocument/2006/relationships/hyperlink" Target="mailto:alistair@bowlsengland.com" TargetMode="External"/><Relationship Id="rId52" Type="http://schemas.openxmlformats.org/officeDocument/2006/relationships/hyperlink" Target="http://www.safeguardingbowls.org/training.html"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hyperlink" Target="https://thecpsu.org.uk/event-management/" TargetMode="External"/><Relationship Id="rId27" Type="http://schemas.openxmlformats.org/officeDocument/2006/relationships/hyperlink" Target="http://www.anncrafttrust.org" TargetMode="External"/><Relationship Id="rId30" Type="http://schemas.openxmlformats.org/officeDocument/2006/relationships/hyperlink" Target="http://www.citizensadvice.org.uk/" TargetMode="External"/><Relationship Id="rId35" Type="http://schemas.openxmlformats.org/officeDocument/2006/relationships/hyperlink" Target="http://napac.org.uk" TargetMode="External"/><Relationship Id="rId43" Type="http://schemas.openxmlformats.org/officeDocument/2006/relationships/hyperlink" Target="mailto:susan@playbowls.org" TargetMode="External"/><Relationship Id="rId48" Type="http://schemas.openxmlformats.org/officeDocument/2006/relationships/hyperlink" Target="mailto:safeguarding@bcgba.org.uk"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coachbowls.org"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thecpsu.org.uk/resource-library/2013/partnership-check-and-challenge-tool/" TargetMode="External"/><Relationship Id="rId25" Type="http://schemas.openxmlformats.org/officeDocument/2006/relationships/hyperlink" Target="mailto:cpsu@nspcc.org.uk" TargetMode="External"/><Relationship Id="rId33" Type="http://schemas.openxmlformats.org/officeDocument/2006/relationships/hyperlink" Target="http://www.kidscape.org.uk" TargetMode="External"/><Relationship Id="rId38" Type="http://schemas.openxmlformats.org/officeDocument/2006/relationships/hyperlink" Target="http://www.samaritans.org.uk" TargetMode="External"/><Relationship Id="rId46" Type="http://schemas.openxmlformats.org/officeDocument/2006/relationships/hyperlink" Target="mailto:lynn@esmba.co.uk" TargetMode="External"/><Relationship Id="rId5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4C352ED58A041BE2CE926C5AEE10B" ma:contentTypeVersion="9" ma:contentTypeDescription="Create a new document." ma:contentTypeScope="" ma:versionID="71b5eeb8edb2ac3ebb1ed03648794fd1">
  <xsd:schema xmlns:xsd="http://www.w3.org/2001/XMLSchema" xmlns:xs="http://www.w3.org/2001/XMLSchema" xmlns:p="http://schemas.microsoft.com/office/2006/metadata/properties" xmlns:ns2="d982cc2a-4727-4729-be60-2515b2537f82" xmlns:ns3="4c912dbb-8f49-47e4-a624-d67a1e27ecfc" targetNamespace="http://schemas.microsoft.com/office/2006/metadata/properties" ma:root="true" ma:fieldsID="cf677e3e0cdc6d18f3a3dd2d1dcee31f" ns2:_="" ns3:_="">
    <xsd:import namespace="d982cc2a-4727-4729-be60-2515b2537f82"/>
    <xsd:import namespace="4c912dbb-8f49-47e4-a624-d67a1e27ec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12dbb-8f49-47e4-a624-d67a1e27ec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C769-967B-4465-B194-8F26EB316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45C28-E89F-4F75-B1BE-7D6CE9E1798E}">
  <ds:schemaRefs>
    <ds:schemaRef ds:uri="http://schemas.microsoft.com/sharepoint/v3/contenttype/forms"/>
  </ds:schemaRefs>
</ds:datastoreItem>
</file>

<file path=customXml/itemProps3.xml><?xml version="1.0" encoding="utf-8"?>
<ds:datastoreItem xmlns:ds="http://schemas.openxmlformats.org/officeDocument/2006/customXml" ds:itemID="{38B39D27-2A02-465F-BF76-67D5A40C1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cc2a-4727-4729-be60-2515b2537f82"/>
    <ds:schemaRef ds:uri="4c912dbb-8f49-47e4-a624-d67a1e27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6EC91-FDF5-4834-8021-3E73F114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11379</Words>
  <Characters>64861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76088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Parkin</dc:creator>
  <cp:lastModifiedBy>John Bishop</cp:lastModifiedBy>
  <cp:revision>3</cp:revision>
  <cp:lastPrinted>2019-04-24T10:05:00Z</cp:lastPrinted>
  <dcterms:created xsi:type="dcterms:W3CDTF">2020-05-05T11:31:00Z</dcterms:created>
  <dcterms:modified xsi:type="dcterms:W3CDTF">2020-05-05T11:33:00Z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0x01010010E4C352ED58A041BE2CE926C5AEE10B</vt:lpwstr>
  </property>
  <property fmtid="{D5CDD505-2E9C-101B-9397-08002B2CF9AE}" pid="3" name="AuthorIds_UIVersion_2048">
    <vt:lpwstr>15</vt:lpwstr>
  </property>
</Properties>
</file>